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D7C00" w14:textId="77777777" w:rsidR="00155F9A" w:rsidRPr="00155F9A" w:rsidRDefault="00155F9A" w:rsidP="00155F9A">
      <w:pPr>
        <w:pStyle w:val="Titre1"/>
        <w:rPr>
          <w:rFonts w:ascii="Muli" w:hAnsi="Muli"/>
        </w:rPr>
      </w:pPr>
      <w:r w:rsidRPr="00155F9A">
        <w:rPr>
          <w:rFonts w:ascii="Muli" w:hAnsi="Muli"/>
          <w:noProof/>
          <w:lang w:val="fr-BE" w:eastAsia="fr-BE"/>
        </w:rPr>
        <mc:AlternateContent>
          <mc:Choice Requires="wps">
            <w:drawing>
              <wp:anchor distT="0" distB="0" distL="114300" distR="114300" simplePos="0" relativeHeight="251659264" behindDoc="0" locked="0" layoutInCell="1" allowOverlap="1" wp14:anchorId="362CDC44" wp14:editId="720AEE26">
                <wp:simplePos x="0" y="0"/>
                <wp:positionH relativeFrom="column">
                  <wp:posOffset>1849120</wp:posOffset>
                </wp:positionH>
                <wp:positionV relativeFrom="paragraph">
                  <wp:posOffset>-1565910</wp:posOffset>
                </wp:positionV>
                <wp:extent cx="4244975" cy="952500"/>
                <wp:effectExtent l="0"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97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E5EDD" w14:textId="77777777" w:rsidR="00155F9A" w:rsidRPr="00155F9A" w:rsidRDefault="00155F9A" w:rsidP="00155F9A">
                            <w:pPr>
                              <w:pStyle w:val="Titre1"/>
                              <w:rPr>
                                <w:rFonts w:ascii="Muli" w:hAnsi="Muli"/>
                                <w:noProof/>
                              </w:rPr>
                            </w:pPr>
                            <w:r w:rsidRPr="00155F9A">
                              <w:rPr>
                                <w:rFonts w:ascii="Muli" w:hAnsi="Muli"/>
                                <w:noProof/>
                              </w:rPr>
                              <w:t>Demande d’unitÉ pour un appel aux dons dÉductibles</w:t>
                            </w:r>
                          </w:p>
                          <w:p w14:paraId="275A0FD1" w14:textId="77777777" w:rsidR="00155F9A" w:rsidRPr="002B316C" w:rsidRDefault="00155F9A" w:rsidP="00155F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2CDC44" id="_x0000_t202" coordsize="21600,21600" o:spt="202" path="m,l,21600r21600,l21600,xe">
                <v:stroke joinstyle="miter"/>
                <v:path gradientshapeok="t" o:connecttype="rect"/>
              </v:shapetype>
              <v:shape id="Text Box 2" o:spid="_x0000_s1026" type="#_x0000_t202" style="position:absolute;margin-left:145.6pt;margin-top:-123.3pt;width:334.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" filled="f" stroked="f">
                <v:textbox>
                  <w:txbxContent>
                    <w:p w14:paraId="290E5EDD" w14:textId="77777777" w:rsidR="00155F9A" w:rsidRPr="00155F9A" w:rsidRDefault="00155F9A" w:rsidP="00155F9A">
                      <w:pPr>
                        <w:pStyle w:val="Titre1"/>
                        <w:rPr>
                          <w:rFonts w:ascii="Muli" w:hAnsi="Muli"/>
                          <w:noProof/>
                        </w:rPr>
                      </w:pPr>
                      <w:r w:rsidRPr="00155F9A">
                        <w:rPr>
                          <w:rFonts w:ascii="Muli" w:hAnsi="Muli"/>
                          <w:noProof/>
                        </w:rPr>
                        <w:t>Demande d’unitÉ pour un appel aux dons dÉductibles</w:t>
                      </w:r>
                    </w:p>
                    <w:p w14:paraId="275A0FD1" w14:textId="77777777" w:rsidR="00155F9A" w:rsidRPr="002B316C" w:rsidRDefault="00155F9A" w:rsidP="00155F9A"/>
                  </w:txbxContent>
                </v:textbox>
              </v:shape>
            </w:pict>
          </mc:Fallback>
        </mc:AlternateContent>
      </w:r>
      <w:r w:rsidRPr="00155F9A">
        <w:rPr>
          <w:rFonts w:ascii="Muli" w:hAnsi="Muli"/>
          <w:noProof/>
        </w:rPr>
        <w:t xml:space="preserve">GROUPE : </w:t>
      </w:r>
      <w:r w:rsidRPr="00155F9A">
        <w:rPr>
          <w:rFonts w:ascii="Muli" w:hAnsi="Muli"/>
          <w:noProof/>
        </w:rPr>
        <w:tab/>
      </w:r>
      <w:r w:rsidRPr="00155F9A">
        <w:rPr>
          <w:rFonts w:ascii="Muli" w:hAnsi="Muli"/>
          <w:noProof/>
        </w:rPr>
        <w:tab/>
      </w:r>
      <w:r w:rsidRPr="00155F9A">
        <w:rPr>
          <w:rFonts w:ascii="Muli" w:hAnsi="Muli"/>
          <w:noProof/>
        </w:rPr>
        <w:tab/>
        <w:t>UnitÉ :</w:t>
      </w:r>
      <w:r w:rsidRPr="00155F9A">
        <w:rPr>
          <w:rFonts w:ascii="Muli" w:hAnsi="Muli"/>
          <w:noProof/>
        </w:rPr>
        <w:tab/>
      </w:r>
      <w:r w:rsidRPr="00155F9A">
        <w:rPr>
          <w:rFonts w:ascii="Muli" w:hAnsi="Muli"/>
          <w:noProof/>
        </w:rPr>
        <w:tab/>
      </w:r>
      <w:r w:rsidRPr="00155F9A">
        <w:rPr>
          <w:rFonts w:ascii="Muli" w:hAnsi="Muli"/>
          <w:noProof/>
        </w:rPr>
        <w:tab/>
      </w:r>
    </w:p>
    <w:p w14:paraId="172AD2E3" w14:textId="77777777" w:rsidR="00155F9A" w:rsidRPr="00155F9A" w:rsidRDefault="00155F9A" w:rsidP="00155F9A">
      <w:pPr>
        <w:rPr>
          <w:rFonts w:ascii="Muli" w:hAnsi="Muli"/>
          <w:noProof/>
        </w:rPr>
      </w:pPr>
    </w:p>
    <w:p w14:paraId="60E8FB7F" w14:textId="77777777" w:rsidR="00155F9A" w:rsidRPr="00155F9A" w:rsidRDefault="00155F9A" w:rsidP="00155F9A">
      <w:pPr>
        <w:pStyle w:val="Titre2"/>
        <w:spacing w:after="120"/>
        <w:rPr>
          <w:rFonts w:ascii="Muli" w:hAnsi="Muli"/>
          <w:noProof/>
        </w:rPr>
      </w:pPr>
      <w:r w:rsidRPr="00155F9A">
        <w:rPr>
          <w:rFonts w:ascii="Muli" w:hAnsi="Muli"/>
          <w:noProof/>
        </w:rPr>
        <w:t>Coordonnées de l’animateur d’unité :</w:t>
      </w:r>
    </w:p>
    <w:p w14:paraId="65051758" w14:textId="77777777" w:rsidR="00155F9A" w:rsidRPr="00155F9A" w:rsidRDefault="00155F9A" w:rsidP="00155F9A">
      <w:pPr>
        <w:rPr>
          <w:rFonts w:ascii="Muli" w:hAnsi="Muli"/>
          <w:b/>
        </w:rPr>
      </w:pPr>
      <w:r w:rsidRPr="00155F9A">
        <w:rPr>
          <w:rFonts w:ascii="Muli" w:hAnsi="Muli"/>
        </w:rPr>
        <w:t xml:space="preserve">Nom : </w:t>
      </w:r>
      <w:r w:rsidRPr="00155F9A">
        <w:rPr>
          <w:rFonts w:ascii="Muli" w:hAnsi="Muli"/>
        </w:rPr>
        <w:tab/>
      </w:r>
      <w:r w:rsidRPr="00155F9A">
        <w:rPr>
          <w:rFonts w:ascii="Muli" w:hAnsi="Muli"/>
        </w:rPr>
        <w:tab/>
      </w:r>
      <w:r w:rsidRPr="00155F9A">
        <w:rPr>
          <w:rFonts w:ascii="Muli" w:hAnsi="Muli"/>
          <w:b/>
        </w:rPr>
        <w:fldChar w:fldCharType="begin">
          <w:ffData>
            <w:name w:val="ANU_Nom"/>
            <w:enabled/>
            <w:calcOnExit w:val="0"/>
            <w:textInput>
              <w:format w:val="Première lettre des mots en maj."/>
            </w:textInput>
          </w:ffData>
        </w:fldChar>
      </w:r>
      <w:bookmarkStart w:id="0" w:name="ANU_Nom"/>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bookmarkEnd w:id="0"/>
    </w:p>
    <w:p w14:paraId="0F5D6D81" w14:textId="77777777" w:rsidR="00155F9A" w:rsidRPr="00155F9A" w:rsidRDefault="00155F9A" w:rsidP="00155F9A">
      <w:pPr>
        <w:rPr>
          <w:rFonts w:ascii="Muli" w:hAnsi="Muli"/>
        </w:rPr>
      </w:pPr>
      <w:r w:rsidRPr="00155F9A">
        <w:rPr>
          <w:rFonts w:ascii="Muli" w:hAnsi="Muli"/>
        </w:rPr>
        <w:t>Prénom :</w:t>
      </w:r>
      <w:r w:rsidRPr="00155F9A">
        <w:rPr>
          <w:rFonts w:ascii="Muli" w:hAnsi="Muli"/>
          <w:b/>
        </w:rPr>
        <w:t xml:space="preserve"> </w:t>
      </w:r>
      <w:r w:rsidRPr="00155F9A">
        <w:rPr>
          <w:rFonts w:ascii="Muli" w:hAnsi="Muli"/>
          <w:b/>
        </w:rPr>
        <w:tab/>
      </w:r>
      <w:r w:rsidRPr="00155F9A">
        <w:rPr>
          <w:rFonts w:ascii="Muli" w:hAnsi="Muli"/>
          <w:b/>
        </w:rPr>
        <w:fldChar w:fldCharType="begin">
          <w:ffData>
            <w:name w:val="ANU_Prenom"/>
            <w:enabled/>
            <w:calcOnExit w:val="0"/>
            <w:textInput>
              <w:format w:val="Première lettre des mots en maj."/>
            </w:textInput>
          </w:ffData>
        </w:fldChar>
      </w:r>
      <w:bookmarkStart w:id="1" w:name="ANU_Prenom"/>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bookmarkEnd w:id="1"/>
    </w:p>
    <w:p w14:paraId="0E3E9BDF" w14:textId="77777777" w:rsidR="00155F9A" w:rsidRPr="00155F9A" w:rsidRDefault="00155F9A" w:rsidP="00155F9A">
      <w:pPr>
        <w:rPr>
          <w:rFonts w:ascii="Muli" w:hAnsi="Muli"/>
        </w:rPr>
      </w:pPr>
      <w:r w:rsidRPr="00155F9A">
        <w:rPr>
          <w:rFonts w:ascii="Muli" w:hAnsi="Muli"/>
        </w:rPr>
        <w:t>Rue :</w:t>
      </w:r>
      <w:r w:rsidRPr="00155F9A">
        <w:rPr>
          <w:rFonts w:ascii="Muli" w:hAnsi="Muli"/>
        </w:rPr>
        <w:tab/>
      </w:r>
      <w:r w:rsidRPr="00155F9A">
        <w:rPr>
          <w:rFonts w:ascii="Muli" w:hAnsi="Muli"/>
        </w:rPr>
        <w:tab/>
      </w:r>
      <w:r w:rsidRPr="00155F9A">
        <w:rPr>
          <w:rFonts w:ascii="Muli" w:hAnsi="Muli"/>
        </w:rPr>
        <w:fldChar w:fldCharType="begin">
          <w:ffData>
            <w:name w:val="ANU_Rue"/>
            <w:enabled/>
            <w:calcOnExit w:val="0"/>
            <w:textInput>
              <w:format w:val="FIRST CAPITAL"/>
            </w:textInput>
          </w:ffData>
        </w:fldChar>
      </w:r>
      <w:bookmarkStart w:id="2" w:name="ANU_Rue"/>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2"/>
    </w:p>
    <w:p w14:paraId="12EE81B9" w14:textId="77777777" w:rsidR="00155F9A" w:rsidRPr="00155F9A" w:rsidRDefault="00155F9A" w:rsidP="00155F9A">
      <w:pPr>
        <w:rPr>
          <w:rFonts w:ascii="Muli" w:hAnsi="Muli"/>
        </w:rPr>
      </w:pPr>
      <w:r w:rsidRPr="00155F9A">
        <w:rPr>
          <w:rFonts w:ascii="Muli" w:hAnsi="Muli"/>
        </w:rPr>
        <w:t>N° :</w:t>
      </w:r>
      <w:r w:rsidRPr="00155F9A">
        <w:rPr>
          <w:rFonts w:ascii="Muli" w:hAnsi="Muli"/>
        </w:rPr>
        <w:tab/>
      </w:r>
      <w:r w:rsidRPr="00155F9A">
        <w:rPr>
          <w:rFonts w:ascii="Muli" w:hAnsi="Muli"/>
        </w:rPr>
        <w:tab/>
      </w:r>
      <w:r w:rsidRPr="00155F9A">
        <w:rPr>
          <w:rFonts w:ascii="Muli" w:hAnsi="Muli"/>
        </w:rPr>
        <w:fldChar w:fldCharType="begin">
          <w:ffData>
            <w:name w:val="ANU_Numéro"/>
            <w:enabled/>
            <w:calcOnExit w:val="0"/>
            <w:textInput/>
          </w:ffData>
        </w:fldChar>
      </w:r>
      <w:bookmarkStart w:id="3" w:name="ANU_Numéro"/>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3"/>
      <w:r w:rsidRPr="00155F9A">
        <w:rPr>
          <w:rFonts w:ascii="Muli" w:hAnsi="Muli"/>
        </w:rPr>
        <w:tab/>
        <w:t>Bte :</w:t>
      </w:r>
      <w:r w:rsidRPr="00155F9A">
        <w:rPr>
          <w:rFonts w:ascii="Muli" w:hAnsi="Muli"/>
        </w:rPr>
        <w:tab/>
      </w:r>
      <w:r w:rsidRPr="00155F9A">
        <w:rPr>
          <w:rFonts w:ascii="Muli" w:hAnsi="Muli"/>
        </w:rPr>
        <w:fldChar w:fldCharType="begin">
          <w:ffData>
            <w:name w:val="ANU_Boîte"/>
            <w:enabled/>
            <w:calcOnExit w:val="0"/>
            <w:textInput/>
          </w:ffData>
        </w:fldChar>
      </w:r>
      <w:bookmarkStart w:id="4" w:name="ANU_Boîte"/>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4"/>
    </w:p>
    <w:p w14:paraId="62F3432A" w14:textId="77777777" w:rsidR="00155F9A" w:rsidRPr="00155F9A" w:rsidRDefault="00155F9A" w:rsidP="00155F9A">
      <w:pPr>
        <w:rPr>
          <w:rFonts w:ascii="Muli" w:hAnsi="Muli"/>
        </w:rPr>
      </w:pPr>
      <w:r w:rsidRPr="00155F9A">
        <w:rPr>
          <w:rFonts w:ascii="Muli" w:hAnsi="Muli"/>
        </w:rPr>
        <w:t>Code Postal :</w:t>
      </w:r>
      <w:r w:rsidRPr="00155F9A">
        <w:rPr>
          <w:rFonts w:ascii="Muli" w:hAnsi="Muli"/>
        </w:rPr>
        <w:tab/>
      </w:r>
      <w:r w:rsidRPr="00155F9A">
        <w:rPr>
          <w:rFonts w:ascii="Muli" w:hAnsi="Muli"/>
        </w:rPr>
        <w:fldChar w:fldCharType="begin">
          <w:ffData>
            <w:name w:val="ANU_CP"/>
            <w:enabled/>
            <w:calcOnExit w:val="0"/>
            <w:textInput/>
          </w:ffData>
        </w:fldChar>
      </w:r>
      <w:bookmarkStart w:id="5" w:name="ANU_CP"/>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5"/>
    </w:p>
    <w:p w14:paraId="29647B80" w14:textId="77777777" w:rsidR="00155F9A" w:rsidRPr="00155F9A" w:rsidRDefault="00155F9A" w:rsidP="00155F9A">
      <w:pPr>
        <w:rPr>
          <w:rFonts w:ascii="Muli" w:hAnsi="Muli"/>
        </w:rPr>
      </w:pPr>
      <w:r w:rsidRPr="00155F9A">
        <w:rPr>
          <w:rFonts w:ascii="Muli" w:hAnsi="Muli"/>
        </w:rPr>
        <w:t>Localité :</w:t>
      </w:r>
      <w:r w:rsidRPr="00155F9A">
        <w:rPr>
          <w:rFonts w:ascii="Muli" w:hAnsi="Muli"/>
        </w:rPr>
        <w:tab/>
      </w:r>
      <w:r w:rsidRPr="00155F9A">
        <w:rPr>
          <w:rFonts w:ascii="Muli" w:hAnsi="Muli"/>
        </w:rPr>
        <w:fldChar w:fldCharType="begin">
          <w:ffData>
            <w:name w:val="ANU_Localté"/>
            <w:enabled/>
            <w:calcOnExit w:val="0"/>
            <w:textInput>
              <w:format w:val="Première lettre des mots en maj."/>
            </w:textInput>
          </w:ffData>
        </w:fldChar>
      </w:r>
      <w:bookmarkStart w:id="6" w:name="ANU_Localté"/>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6"/>
    </w:p>
    <w:p w14:paraId="0EE29DCB" w14:textId="77777777" w:rsidR="00155F9A" w:rsidRPr="00155F9A" w:rsidRDefault="00155F9A" w:rsidP="00155F9A">
      <w:pPr>
        <w:rPr>
          <w:rFonts w:ascii="Muli" w:hAnsi="Muli"/>
        </w:rPr>
      </w:pPr>
      <w:r w:rsidRPr="00155F9A">
        <w:rPr>
          <w:rFonts w:ascii="Muli" w:hAnsi="Muli"/>
        </w:rPr>
        <w:t>Téléphone :</w:t>
      </w:r>
      <w:r w:rsidRPr="00155F9A">
        <w:rPr>
          <w:rFonts w:ascii="Muli" w:hAnsi="Muli"/>
        </w:rPr>
        <w:tab/>
      </w:r>
      <w:r w:rsidRPr="00155F9A">
        <w:rPr>
          <w:rFonts w:ascii="Muli" w:hAnsi="Muli"/>
        </w:rPr>
        <w:fldChar w:fldCharType="begin">
          <w:ffData>
            <w:name w:val="ANU_Tel"/>
            <w:enabled/>
            <w:calcOnExit w:val="0"/>
            <w:textInput/>
          </w:ffData>
        </w:fldChar>
      </w:r>
      <w:bookmarkStart w:id="7" w:name="ANU_Tel"/>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7"/>
    </w:p>
    <w:p w14:paraId="26CC2261" w14:textId="77777777" w:rsidR="00155F9A" w:rsidRPr="00155F9A" w:rsidRDefault="00155F9A" w:rsidP="00155F9A">
      <w:pPr>
        <w:rPr>
          <w:rFonts w:ascii="Muli" w:hAnsi="Muli"/>
        </w:rPr>
      </w:pPr>
      <w:r w:rsidRPr="00155F9A">
        <w:rPr>
          <w:rFonts w:ascii="Muli" w:hAnsi="Muli"/>
        </w:rPr>
        <w:t>Fax :</w:t>
      </w:r>
      <w:r w:rsidRPr="00155F9A">
        <w:rPr>
          <w:rFonts w:ascii="Muli" w:hAnsi="Muli"/>
        </w:rPr>
        <w:tab/>
      </w:r>
      <w:r w:rsidRPr="00155F9A">
        <w:rPr>
          <w:rFonts w:ascii="Muli" w:hAnsi="Muli"/>
        </w:rPr>
        <w:tab/>
      </w:r>
      <w:r w:rsidRPr="00155F9A">
        <w:rPr>
          <w:rFonts w:ascii="Muli" w:hAnsi="Muli"/>
        </w:rPr>
        <w:fldChar w:fldCharType="begin">
          <w:ffData>
            <w:name w:val="ANU_fax"/>
            <w:enabled/>
            <w:calcOnExit w:val="0"/>
            <w:textInput/>
          </w:ffData>
        </w:fldChar>
      </w:r>
      <w:bookmarkStart w:id="8" w:name="ANU_fax"/>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8"/>
    </w:p>
    <w:p w14:paraId="004FAE78" w14:textId="77777777" w:rsidR="00155F9A" w:rsidRPr="00155F9A" w:rsidRDefault="00155F9A" w:rsidP="00155F9A">
      <w:pPr>
        <w:rPr>
          <w:rFonts w:ascii="Muli" w:hAnsi="Muli"/>
        </w:rPr>
      </w:pPr>
      <w:r w:rsidRPr="00155F9A">
        <w:rPr>
          <w:rFonts w:ascii="Muli" w:hAnsi="Muli"/>
        </w:rPr>
        <w:t>E-mail :</w:t>
      </w:r>
      <w:r w:rsidRPr="00155F9A">
        <w:rPr>
          <w:rFonts w:ascii="Muli" w:hAnsi="Muli"/>
        </w:rPr>
        <w:tab/>
      </w:r>
      <w:r w:rsidRPr="00155F9A">
        <w:rPr>
          <w:rFonts w:ascii="Muli" w:hAnsi="Muli"/>
        </w:rPr>
        <w:fldChar w:fldCharType="begin">
          <w:ffData>
            <w:name w:val="ANU_Mail"/>
            <w:enabled/>
            <w:calcOnExit w:val="0"/>
            <w:textInput/>
          </w:ffData>
        </w:fldChar>
      </w:r>
      <w:bookmarkStart w:id="9" w:name="ANU_Mail"/>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9"/>
    </w:p>
    <w:p w14:paraId="0BE4F329" w14:textId="77777777" w:rsidR="00155F9A" w:rsidRPr="00155F9A" w:rsidRDefault="00155F9A" w:rsidP="00155F9A">
      <w:pPr>
        <w:rPr>
          <w:rFonts w:ascii="Muli" w:hAnsi="Muli"/>
        </w:rPr>
      </w:pPr>
      <w:r w:rsidRPr="00155F9A">
        <w:rPr>
          <w:rFonts w:ascii="Muli" w:hAnsi="Muli"/>
        </w:rPr>
        <w:t>GSM :</w:t>
      </w:r>
      <w:r w:rsidRPr="00155F9A">
        <w:rPr>
          <w:rFonts w:ascii="Muli" w:hAnsi="Muli"/>
        </w:rPr>
        <w:tab/>
      </w:r>
      <w:r w:rsidRPr="00155F9A">
        <w:rPr>
          <w:rFonts w:ascii="Muli" w:hAnsi="Muli"/>
        </w:rPr>
        <w:tab/>
      </w:r>
      <w:r w:rsidRPr="00155F9A">
        <w:rPr>
          <w:rFonts w:ascii="Muli" w:hAnsi="Muli"/>
        </w:rPr>
        <w:fldChar w:fldCharType="begin">
          <w:ffData>
            <w:name w:val="ANU_GSM"/>
            <w:enabled/>
            <w:calcOnExit w:val="0"/>
            <w:textInput/>
          </w:ffData>
        </w:fldChar>
      </w:r>
      <w:bookmarkStart w:id="10" w:name="ANU_GSM"/>
      <w:r w:rsidRPr="00155F9A">
        <w:rPr>
          <w:rFonts w:ascii="Muli" w:hAnsi="Muli"/>
        </w:rPr>
        <w:instrText xml:space="preserve"> FORMTEXT </w:instrText>
      </w:r>
      <w:r w:rsidRPr="00155F9A">
        <w:rPr>
          <w:rFonts w:ascii="Muli" w:hAnsi="Muli"/>
        </w:rPr>
      </w:r>
      <w:r w:rsidRPr="00155F9A">
        <w:rPr>
          <w:rFonts w:ascii="Muli" w:hAnsi="Muli"/>
        </w:rPr>
        <w:fldChar w:fldCharType="separate"/>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noProof/>
        </w:rPr>
        <w:t> </w:t>
      </w:r>
      <w:r w:rsidRPr="00155F9A">
        <w:rPr>
          <w:rFonts w:ascii="Muli" w:hAnsi="Muli"/>
        </w:rPr>
        <w:fldChar w:fldCharType="end"/>
      </w:r>
      <w:bookmarkEnd w:id="10"/>
    </w:p>
    <w:p w14:paraId="69511CE6" w14:textId="77777777" w:rsidR="00155F9A" w:rsidRPr="00155F9A" w:rsidRDefault="00155F9A" w:rsidP="00155F9A">
      <w:pPr>
        <w:pStyle w:val="Titre2"/>
        <w:rPr>
          <w:rFonts w:ascii="Muli" w:hAnsi="Muli"/>
          <w:noProof/>
        </w:rPr>
      </w:pPr>
      <w:r w:rsidRPr="00155F9A">
        <w:rPr>
          <w:rFonts w:ascii="Muli" w:hAnsi="Muli"/>
          <w:noProof/>
        </w:rPr>
        <w:t>Informations importantes</w:t>
      </w:r>
    </w:p>
    <w:p w14:paraId="67CE83D3" w14:textId="77777777" w:rsidR="00155F9A" w:rsidRPr="00155F9A" w:rsidRDefault="00155F9A" w:rsidP="00155F9A">
      <w:pPr>
        <w:rPr>
          <w:rFonts w:ascii="Muli" w:hAnsi="Muli"/>
          <w:noProof/>
        </w:rPr>
      </w:pPr>
      <w:r w:rsidRPr="00155F9A">
        <w:rPr>
          <w:rFonts w:ascii="Muli" w:hAnsi="Muli"/>
          <w:noProof/>
        </w:rPr>
        <w:t>L'ASBL Les Scouts est reconnue par le Ministère des Finances pour recevoir des libéralités et émettre des attestations de libéralités déductibles fiscalement.</w:t>
      </w:r>
    </w:p>
    <w:p w14:paraId="4EC14395" w14:textId="2AC6A56D" w:rsidR="00155F9A" w:rsidRPr="00155F9A" w:rsidRDefault="00155F9A" w:rsidP="00155F9A">
      <w:pPr>
        <w:rPr>
          <w:rFonts w:ascii="Muli" w:hAnsi="Muli"/>
          <w:noProof/>
        </w:rPr>
      </w:pPr>
      <w:r w:rsidRPr="00155F9A">
        <w:rPr>
          <w:rFonts w:ascii="Muli" w:hAnsi="Muli"/>
          <w:noProof/>
        </w:rPr>
        <w:t>Les unités peuvent faire appel aux dons pour des projets particuliers comme la rénovation</w:t>
      </w:r>
      <w:r w:rsidR="003D13E2">
        <w:rPr>
          <w:rFonts w:ascii="Muli" w:hAnsi="Muli"/>
          <w:noProof/>
        </w:rPr>
        <w:t xml:space="preserve"> de locaux, l’achat de matériel</w:t>
      </w:r>
      <w:r w:rsidRPr="00155F9A">
        <w:rPr>
          <w:rFonts w:ascii="Muli" w:hAnsi="Muli"/>
          <w:noProof/>
        </w:rPr>
        <w:t xml:space="preserve"> et faire bénéficier les donateurs de la déduction fiscale. La loi impose toutefois quelques restrictions. Tout don doit être désintéressé, c’est-à-dire qu’il ne peut donner lieu à aucune contre-partie. Le donateur ne peut en retirer aucun bénéfice personnel direct.</w:t>
      </w:r>
      <w:r w:rsidR="003D13E2">
        <w:rPr>
          <w:rFonts w:ascii="Muli" w:hAnsi="Muli"/>
          <w:noProof/>
        </w:rPr>
        <w:br/>
      </w:r>
      <w:r w:rsidRPr="00155F9A">
        <w:rPr>
          <w:rFonts w:ascii="Muli" w:hAnsi="Muli"/>
          <w:noProof/>
        </w:rPr>
        <w:t>Exemple : un parent ne peut effectuer un don pour payer le camp ou une partie du prix du camp de son enfant ou encore payer la PAF d'un souper de parents par ce biais. Les dons peuvent par contre servir pour récolter des fonds qui seront utilisés pour la rénovation du local, l'achat de tentes, de matériel pour l'unité...</w:t>
      </w:r>
    </w:p>
    <w:p w14:paraId="674A9659" w14:textId="69A759BD" w:rsidR="00155F9A" w:rsidRPr="00155F9A" w:rsidRDefault="00155F9A" w:rsidP="00155F9A">
      <w:pPr>
        <w:rPr>
          <w:rFonts w:ascii="Muli" w:hAnsi="Muli"/>
          <w:noProof/>
        </w:rPr>
      </w:pPr>
      <w:r w:rsidRPr="00155F9A">
        <w:rPr>
          <w:rFonts w:ascii="Muli" w:hAnsi="Muli"/>
          <w:noProof/>
        </w:rPr>
        <w:t>Le petit questionnaire qui suit nous aide simplement à structurer les demandes pour vérifier la concordance avec la loi et éventuellement nous documenter en cas de contrôle du Ministère des Finances.</w:t>
      </w:r>
      <w:r w:rsidR="003D13E2">
        <w:rPr>
          <w:rFonts w:ascii="Muli" w:hAnsi="Muli"/>
          <w:noProof/>
        </w:rPr>
        <w:br/>
      </w:r>
    </w:p>
    <w:p w14:paraId="14EE9597" w14:textId="196F596B" w:rsidR="00FA73A9" w:rsidRDefault="00155F9A">
      <w:pPr>
        <w:rPr>
          <w:rFonts w:ascii="Muli" w:hAnsi="Muli"/>
          <w:noProof/>
        </w:rPr>
      </w:pPr>
      <w:r w:rsidRPr="00155F9A">
        <w:rPr>
          <w:rFonts w:ascii="Muli" w:hAnsi="Muli"/>
          <w:noProof/>
        </w:rPr>
        <w:t>Pour toute question de précision, il est possible de contacter le service comptabilité au 21 (02.508.12.00, mail : compta@l</w:t>
      </w:r>
      <w:r w:rsidR="003D13E2">
        <w:rPr>
          <w:rFonts w:ascii="Muli" w:hAnsi="Muli"/>
          <w:noProof/>
        </w:rPr>
        <w:t>esscouts.be).</w:t>
      </w:r>
      <w:r w:rsidR="00FA73A9">
        <w:rPr>
          <w:rFonts w:ascii="Muli" w:hAnsi="Muli"/>
          <w:noProof/>
        </w:rPr>
        <w:br w:type="page"/>
      </w:r>
    </w:p>
    <w:p w14:paraId="4814437C" w14:textId="77777777" w:rsidR="00155F9A" w:rsidRPr="00155F9A" w:rsidRDefault="00155F9A" w:rsidP="00155F9A">
      <w:pPr>
        <w:pStyle w:val="Titre3"/>
        <w:spacing w:before="0"/>
        <w:rPr>
          <w:rFonts w:ascii="Muli" w:hAnsi="Muli" w:cs="Arial"/>
          <w:lang w:val="fr-BE"/>
        </w:rPr>
      </w:pPr>
      <w:r w:rsidRPr="00155F9A">
        <w:rPr>
          <w:rFonts w:ascii="Muli" w:hAnsi="Muli" w:cs="Arial"/>
          <w:lang w:val="fr-BE"/>
        </w:rPr>
        <w:lastRenderedPageBreak/>
        <w:t>Intitulé du projet pour lequel l’unité souhaite faire appel aux dons :</w:t>
      </w:r>
    </w:p>
    <w:p w14:paraId="4C6DD2C6" w14:textId="4E1A2237" w:rsidR="00155F9A" w:rsidRDefault="00FD3CD2" w:rsidP="00155F9A">
      <w:pPr>
        <w:pBdr>
          <w:top w:val="single" w:sz="4" w:space="1" w:color="auto"/>
          <w:left w:val="single" w:sz="4" w:space="4" w:color="auto"/>
          <w:bottom w:val="single" w:sz="4" w:space="1" w:color="auto"/>
          <w:right w:val="single" w:sz="4" w:space="4" w:color="auto"/>
        </w:pBdr>
        <w:rPr>
          <w:rFonts w:ascii="Muli" w:hAnsi="Muli" w:cs="Arial"/>
          <w:b/>
          <w:color w:val="002060"/>
          <w:lang w:val="fr-BE"/>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r w:rsidRPr="00155F9A">
        <w:rPr>
          <w:rFonts w:ascii="Muli" w:hAnsi="Muli"/>
          <w:noProof/>
        </w:rPr>
        <w:t xml:space="preserve">    </w:t>
      </w:r>
    </w:p>
    <w:p w14:paraId="2D572669" w14:textId="03694FAF" w:rsidR="00FA73A9" w:rsidRDefault="00FA73A9" w:rsidP="00155F9A">
      <w:pPr>
        <w:pBdr>
          <w:top w:val="single" w:sz="4" w:space="1" w:color="auto"/>
          <w:left w:val="single" w:sz="4" w:space="4" w:color="auto"/>
          <w:bottom w:val="single" w:sz="4" w:space="1" w:color="auto"/>
          <w:right w:val="single" w:sz="4" w:space="4" w:color="auto"/>
        </w:pBdr>
        <w:rPr>
          <w:rFonts w:ascii="Muli" w:hAnsi="Muli" w:cs="Arial"/>
          <w:b/>
          <w:color w:val="002060"/>
          <w:lang w:val="fr-BE"/>
        </w:rPr>
      </w:pPr>
    </w:p>
    <w:p w14:paraId="7A228F43" w14:textId="77777777" w:rsidR="00FA73A9" w:rsidRPr="00155F9A"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szCs w:val="21"/>
          <w:lang w:val="fr-BE"/>
        </w:rPr>
      </w:pPr>
    </w:p>
    <w:p w14:paraId="2C3BD0E5" w14:textId="77777777" w:rsidR="00155F9A" w:rsidRPr="00155F9A" w:rsidRDefault="00155F9A" w:rsidP="00155F9A">
      <w:pPr>
        <w:pStyle w:val="Titre3"/>
        <w:rPr>
          <w:rFonts w:ascii="Muli" w:hAnsi="Muli" w:cs="Arial"/>
          <w:lang w:val="fr-BE"/>
        </w:rPr>
      </w:pPr>
      <w:r w:rsidRPr="00155F9A">
        <w:rPr>
          <w:rFonts w:ascii="Muli" w:hAnsi="Muli" w:cs="Arial"/>
          <w:lang w:val="fr-BE"/>
        </w:rPr>
        <w:t>Quels sont les objectifs de ce projet ?</w:t>
      </w:r>
    </w:p>
    <w:p w14:paraId="1A81E57E" w14:textId="5B9F6561" w:rsidR="00155F9A" w:rsidRDefault="00FD3CD2" w:rsidP="00155F9A">
      <w:pPr>
        <w:pBdr>
          <w:top w:val="single" w:sz="4" w:space="1" w:color="auto"/>
          <w:left w:val="single" w:sz="4" w:space="4" w:color="auto"/>
          <w:bottom w:val="single" w:sz="4" w:space="1" w:color="auto"/>
          <w:right w:val="single" w:sz="4" w:space="4" w:color="auto"/>
        </w:pBdr>
        <w:rPr>
          <w:rFonts w:ascii="Muli" w:hAnsi="Muli" w:cs="Arial"/>
          <w:color w:val="002060"/>
          <w:szCs w:val="21"/>
          <w:lang w:val="fr-BE"/>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r w:rsidRPr="00155F9A">
        <w:rPr>
          <w:rFonts w:ascii="Muli" w:hAnsi="Muli"/>
          <w:noProof/>
        </w:rPr>
        <w:t xml:space="preserve">    </w:t>
      </w:r>
    </w:p>
    <w:p w14:paraId="6592E996" w14:textId="50181E58" w:rsidR="00FA73A9"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szCs w:val="21"/>
          <w:lang w:val="fr-BE"/>
        </w:rPr>
      </w:pPr>
    </w:p>
    <w:p w14:paraId="485103AA" w14:textId="67066799" w:rsidR="00FA73A9"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szCs w:val="21"/>
          <w:lang w:val="fr-BE"/>
        </w:rPr>
      </w:pPr>
    </w:p>
    <w:p w14:paraId="7BC1466C" w14:textId="40B7A860" w:rsidR="00FA73A9"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szCs w:val="21"/>
          <w:lang w:val="fr-BE"/>
        </w:rPr>
      </w:pPr>
    </w:p>
    <w:p w14:paraId="60C3508D" w14:textId="3FF61DB8" w:rsidR="00FA73A9"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szCs w:val="21"/>
          <w:lang w:val="fr-BE"/>
        </w:rPr>
      </w:pPr>
    </w:p>
    <w:p w14:paraId="5FDEF648" w14:textId="77777777" w:rsidR="00FA73A9" w:rsidRPr="00155F9A"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szCs w:val="21"/>
          <w:lang w:val="fr-BE"/>
        </w:rPr>
      </w:pPr>
    </w:p>
    <w:p w14:paraId="044DD012" w14:textId="77777777" w:rsidR="00155F9A" w:rsidRPr="00155F9A" w:rsidRDefault="00155F9A" w:rsidP="00155F9A">
      <w:pPr>
        <w:pStyle w:val="Titre3"/>
        <w:rPr>
          <w:rFonts w:ascii="Muli" w:hAnsi="Muli" w:cs="Arial"/>
          <w:lang w:val="fr-BE"/>
        </w:rPr>
      </w:pPr>
      <w:r w:rsidRPr="00155F9A">
        <w:rPr>
          <w:rFonts w:ascii="Muli" w:hAnsi="Muli" w:cs="Arial"/>
          <w:lang w:val="fr-BE"/>
        </w:rPr>
        <w:t>Qui en bénéficiera (quelle section, par exemple) ?</w:t>
      </w:r>
    </w:p>
    <w:p w14:paraId="3A0AA4CD" w14:textId="573CF853" w:rsidR="00155F9A" w:rsidRDefault="00FD3CD2" w:rsidP="00155F9A">
      <w:pPr>
        <w:pBdr>
          <w:top w:val="single" w:sz="4" w:space="1" w:color="auto"/>
          <w:left w:val="single" w:sz="4" w:space="4" w:color="auto"/>
          <w:bottom w:val="single" w:sz="4" w:space="1" w:color="auto"/>
          <w:right w:val="single" w:sz="4" w:space="4" w:color="auto"/>
        </w:pBdr>
        <w:rPr>
          <w:rFonts w:ascii="Muli" w:hAnsi="Muli" w:cs="Arial"/>
          <w:color w:val="002060"/>
          <w:lang w:val="fr-BE"/>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r w:rsidRPr="00155F9A">
        <w:rPr>
          <w:rFonts w:ascii="Muli" w:hAnsi="Muli"/>
          <w:noProof/>
        </w:rPr>
        <w:t xml:space="preserve">    </w:t>
      </w:r>
    </w:p>
    <w:p w14:paraId="5E8380EF" w14:textId="75F62830" w:rsidR="00FA73A9"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lang w:val="fr-BE"/>
        </w:rPr>
      </w:pPr>
    </w:p>
    <w:p w14:paraId="7F70B1B2" w14:textId="77777777" w:rsidR="00FA73A9" w:rsidRPr="00155F9A" w:rsidRDefault="00FA73A9" w:rsidP="00155F9A">
      <w:pPr>
        <w:pBdr>
          <w:top w:val="single" w:sz="4" w:space="1" w:color="auto"/>
          <w:left w:val="single" w:sz="4" w:space="4" w:color="auto"/>
          <w:bottom w:val="single" w:sz="4" w:space="1" w:color="auto"/>
          <w:right w:val="single" w:sz="4" w:space="4" w:color="auto"/>
        </w:pBdr>
        <w:rPr>
          <w:rFonts w:ascii="Muli" w:hAnsi="Muli" w:cs="Arial"/>
          <w:color w:val="002060"/>
          <w:lang w:val="fr-BE"/>
        </w:rPr>
      </w:pPr>
    </w:p>
    <w:p w14:paraId="4561256A" w14:textId="77777777" w:rsidR="00155F9A" w:rsidRPr="00155F9A" w:rsidRDefault="00155F9A" w:rsidP="00155F9A">
      <w:pPr>
        <w:pStyle w:val="Titre3"/>
        <w:rPr>
          <w:rFonts w:ascii="Muli" w:hAnsi="Muli" w:cs="Arial"/>
          <w:lang w:val="fr-BE"/>
        </w:rPr>
      </w:pPr>
      <w:r w:rsidRPr="00155F9A">
        <w:rPr>
          <w:rFonts w:ascii="Muli" w:hAnsi="Muli" w:cs="Arial"/>
          <w:lang w:val="fr-BE"/>
        </w:rPr>
        <w:t>Quelles sont les étapes de réalisation de ce projet et quelles en sont les échéances ?</w:t>
      </w:r>
    </w:p>
    <w:p w14:paraId="3AE51E49" w14:textId="46B0FF0B" w:rsidR="00155F9A" w:rsidRPr="00FD3CD2" w:rsidRDefault="00155F9A" w:rsidP="00155F9A">
      <w:pPr>
        <w:pBdr>
          <w:top w:val="single" w:sz="4" w:space="1" w:color="auto"/>
          <w:left w:val="single" w:sz="4" w:space="4" w:color="auto"/>
          <w:bottom w:val="single" w:sz="4" w:space="1" w:color="auto"/>
          <w:right w:val="single" w:sz="4" w:space="4" w:color="auto"/>
        </w:pBdr>
        <w:rPr>
          <w:rFonts w:ascii="Muli" w:hAnsi="Muli" w:cs="Arial"/>
          <w:b/>
          <w:color w:val="7F7F7F" w:themeColor="text1" w:themeTint="80"/>
          <w:lang w:val="fr-BE"/>
        </w:rPr>
      </w:pPr>
      <w:r w:rsidRPr="00FD3CD2">
        <w:rPr>
          <w:rFonts w:ascii="Muli" w:hAnsi="Muli" w:cs="Arial"/>
          <w:b/>
          <w:color w:val="7F7F7F" w:themeColor="text1" w:themeTint="80"/>
          <w:lang w:val="fr-BE"/>
        </w:rPr>
        <w:t xml:space="preserve">Etapes </w:t>
      </w:r>
      <w:r w:rsidR="003D13E2" w:rsidRPr="00FD3CD2">
        <w:rPr>
          <w:rFonts w:ascii="Muli" w:hAnsi="Muli" w:cs="Arial"/>
          <w:b/>
          <w:color w:val="7F7F7F" w:themeColor="text1" w:themeTint="80"/>
          <w:lang w:val="fr-BE"/>
        </w:rPr>
        <w:t>clés d’une campagne efficace</w:t>
      </w:r>
    </w:p>
    <w:p w14:paraId="02C7BB01" w14:textId="4B564CDA" w:rsidR="00155F9A" w:rsidRPr="00FD3CD2" w:rsidRDefault="00155F9A" w:rsidP="00155F9A">
      <w:pPr>
        <w:pBdr>
          <w:top w:val="single" w:sz="4" w:space="1" w:color="auto"/>
          <w:left w:val="single" w:sz="4" w:space="4" w:color="auto"/>
          <w:bottom w:val="single" w:sz="4" w:space="1" w:color="auto"/>
          <w:right w:val="single" w:sz="4" w:space="4" w:color="auto"/>
        </w:pBdr>
        <w:rPr>
          <w:rFonts w:ascii="Muli" w:hAnsi="Muli" w:cs="Arial"/>
          <w:color w:val="7F7F7F" w:themeColor="text1" w:themeTint="80"/>
          <w:lang w:val="fr-BE"/>
        </w:rPr>
      </w:pPr>
      <w:r w:rsidRPr="00FD3CD2">
        <w:rPr>
          <w:rFonts w:ascii="Muli" w:hAnsi="Muli" w:cs="Arial"/>
          <w:color w:val="7F7F7F" w:themeColor="text1" w:themeTint="80"/>
          <w:lang w:val="fr-BE"/>
        </w:rPr>
        <w:t>1. Identifier</w:t>
      </w:r>
      <w:r w:rsidR="00FA73A9" w:rsidRPr="00FD3CD2">
        <w:rPr>
          <w:rFonts w:ascii="Muli" w:hAnsi="Muli" w:cs="Arial"/>
          <w:color w:val="7F7F7F" w:themeColor="text1" w:themeTint="80"/>
          <w:lang w:val="fr-BE"/>
        </w:rPr>
        <w:t xml:space="preserve"> le(s) besoin(s)</w:t>
      </w:r>
      <w:r w:rsidR="003D13E2" w:rsidRPr="00FD3CD2">
        <w:rPr>
          <w:rFonts w:ascii="Muli" w:hAnsi="Muli" w:cs="Arial"/>
          <w:color w:val="7F7F7F" w:themeColor="text1" w:themeTint="80"/>
          <w:lang w:val="fr-BE"/>
        </w:rPr>
        <w:tab/>
      </w:r>
    </w:p>
    <w:p w14:paraId="435DB8BB" w14:textId="24DB8763" w:rsidR="00155F9A" w:rsidRPr="00FD3CD2" w:rsidRDefault="00155F9A" w:rsidP="00155F9A">
      <w:pPr>
        <w:pBdr>
          <w:top w:val="single" w:sz="4" w:space="1" w:color="auto"/>
          <w:left w:val="single" w:sz="4" w:space="4" w:color="auto"/>
          <w:bottom w:val="single" w:sz="4" w:space="1" w:color="auto"/>
          <w:right w:val="single" w:sz="4" w:space="4" w:color="auto"/>
        </w:pBdr>
        <w:rPr>
          <w:rFonts w:ascii="Muli" w:hAnsi="Muli" w:cs="Arial"/>
          <w:color w:val="7F7F7F" w:themeColor="text1" w:themeTint="80"/>
          <w:lang w:val="fr-BE"/>
        </w:rPr>
      </w:pPr>
      <w:r w:rsidRPr="00FD3CD2">
        <w:rPr>
          <w:rFonts w:ascii="Muli" w:hAnsi="Muli" w:cs="Arial"/>
          <w:color w:val="7F7F7F" w:themeColor="text1" w:themeTint="80"/>
          <w:lang w:val="fr-BE"/>
        </w:rPr>
        <w:t>2. Pr</w:t>
      </w:r>
      <w:r w:rsidR="003D13E2" w:rsidRPr="00FD3CD2">
        <w:rPr>
          <w:rFonts w:ascii="Muli" w:hAnsi="Muli" w:cs="Arial"/>
          <w:color w:val="7F7F7F" w:themeColor="text1" w:themeTint="80"/>
          <w:lang w:val="fr-BE"/>
        </w:rPr>
        <w:t>éparer un plan de communication</w:t>
      </w:r>
    </w:p>
    <w:p w14:paraId="7D84AD95" w14:textId="03EE82A3" w:rsidR="00155F9A" w:rsidRPr="00FD3CD2" w:rsidRDefault="00155F9A" w:rsidP="00155F9A">
      <w:pPr>
        <w:pBdr>
          <w:top w:val="single" w:sz="4" w:space="1" w:color="auto"/>
          <w:left w:val="single" w:sz="4" w:space="4" w:color="auto"/>
          <w:bottom w:val="single" w:sz="4" w:space="1" w:color="auto"/>
          <w:right w:val="single" w:sz="4" w:space="4" w:color="auto"/>
        </w:pBdr>
        <w:rPr>
          <w:rFonts w:ascii="Muli" w:hAnsi="Muli" w:cs="Arial"/>
          <w:color w:val="7F7F7F" w:themeColor="text1" w:themeTint="80"/>
          <w:lang w:val="fr-BE"/>
        </w:rPr>
      </w:pPr>
      <w:r w:rsidRPr="00FD3CD2">
        <w:rPr>
          <w:rFonts w:ascii="Muli" w:hAnsi="Muli" w:cs="Arial"/>
          <w:color w:val="7F7F7F" w:themeColor="text1" w:themeTint="80"/>
          <w:lang w:val="fr-BE"/>
        </w:rPr>
        <w:t>3. Réaliser collectivement le plan de communication</w:t>
      </w:r>
    </w:p>
    <w:p w14:paraId="66042131" w14:textId="41BB7614" w:rsidR="00155F9A" w:rsidRDefault="00155F9A" w:rsidP="00155F9A">
      <w:pPr>
        <w:pBdr>
          <w:top w:val="single" w:sz="4" w:space="1" w:color="auto"/>
          <w:left w:val="single" w:sz="4" w:space="4" w:color="auto"/>
          <w:bottom w:val="single" w:sz="4" w:space="1" w:color="auto"/>
          <w:right w:val="single" w:sz="4" w:space="4" w:color="auto"/>
        </w:pBdr>
        <w:rPr>
          <w:rFonts w:ascii="Muli" w:hAnsi="Muli" w:cs="Arial"/>
          <w:color w:val="7F7F7F" w:themeColor="text1" w:themeTint="80"/>
          <w:lang w:val="fr-BE"/>
        </w:rPr>
      </w:pPr>
      <w:r w:rsidRPr="00FD3CD2">
        <w:rPr>
          <w:rFonts w:ascii="Muli" w:hAnsi="Muli" w:cs="Arial"/>
          <w:color w:val="7F7F7F" w:themeColor="text1" w:themeTint="80"/>
          <w:lang w:val="fr-BE"/>
        </w:rPr>
        <w:t>4. Faire le bilan de la campagne de</w:t>
      </w:r>
      <w:r w:rsidR="003D13E2" w:rsidRPr="00FD3CD2">
        <w:rPr>
          <w:rFonts w:ascii="Muli" w:hAnsi="Muli" w:cs="Arial"/>
          <w:color w:val="7F7F7F" w:themeColor="text1" w:themeTint="80"/>
          <w:lang w:val="fr-BE"/>
        </w:rPr>
        <w:t xml:space="preserve"> don et remercier les donateurs</w:t>
      </w:r>
    </w:p>
    <w:p w14:paraId="4FADB8C1" w14:textId="569595A2" w:rsidR="00FD3CD2" w:rsidRPr="00FD3CD2" w:rsidRDefault="00FD3CD2" w:rsidP="00155F9A">
      <w:pPr>
        <w:pBdr>
          <w:top w:val="single" w:sz="4" w:space="1" w:color="auto"/>
          <w:left w:val="single" w:sz="4" w:space="4" w:color="auto"/>
          <w:bottom w:val="single" w:sz="4" w:space="1" w:color="auto"/>
          <w:right w:val="single" w:sz="4" w:space="4" w:color="auto"/>
        </w:pBdr>
        <w:rPr>
          <w:rFonts w:ascii="Muli" w:hAnsi="Muli" w:cs="Arial"/>
          <w:color w:val="7F7F7F" w:themeColor="text1" w:themeTint="80"/>
          <w:lang w:val="fr-BE"/>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r w:rsidRPr="00155F9A">
        <w:rPr>
          <w:rFonts w:ascii="Muli" w:hAnsi="Muli"/>
          <w:noProof/>
        </w:rPr>
        <w:t xml:space="preserve">    </w:t>
      </w:r>
    </w:p>
    <w:p w14:paraId="2F2D7061" w14:textId="369D78F7" w:rsidR="00FA73A9" w:rsidRPr="00FA73A9" w:rsidRDefault="00155F9A" w:rsidP="00FA73A9">
      <w:pPr>
        <w:pStyle w:val="Titre3"/>
        <w:rPr>
          <w:rStyle w:val="normaltextrun"/>
          <w:rFonts w:ascii="Muli" w:hAnsi="Muli" w:cs="Arial"/>
          <w:noProof/>
        </w:rPr>
      </w:pPr>
      <w:r w:rsidRPr="00155F9A">
        <w:rPr>
          <w:rFonts w:ascii="Muli" w:hAnsi="Muli" w:cs="Arial"/>
          <w:noProof/>
        </w:rPr>
        <w:t>Quelle est la date de clôture prévue pour le projet ?</w:t>
      </w:r>
    </w:p>
    <w:p w14:paraId="48B72F4D" w14:textId="590F79AB" w:rsidR="00155F9A" w:rsidRPr="00155F9A" w:rsidRDefault="00FD3CD2" w:rsidP="00155F9A">
      <w:pPr>
        <w:pBdr>
          <w:top w:val="single" w:sz="4" w:space="1" w:color="auto"/>
          <w:left w:val="single" w:sz="4" w:space="4" w:color="auto"/>
          <w:bottom w:val="single" w:sz="4" w:space="1" w:color="auto"/>
          <w:right w:val="single" w:sz="4" w:space="4" w:color="auto"/>
        </w:pBdr>
        <w:rPr>
          <w:rFonts w:ascii="Muli" w:hAnsi="Muli" w:cs="Arial"/>
          <w:noProof/>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r w:rsidRPr="00155F9A">
        <w:rPr>
          <w:rFonts w:ascii="Muli" w:hAnsi="Muli"/>
          <w:noProof/>
        </w:rPr>
        <w:t xml:space="preserve">    </w:t>
      </w:r>
    </w:p>
    <w:p w14:paraId="5C766D12" w14:textId="48CF375D" w:rsidR="003D13E2" w:rsidRDefault="003D13E2">
      <w:pPr>
        <w:rPr>
          <w:rFonts w:ascii="Muli" w:eastAsiaTheme="majorEastAsia" w:hAnsi="Muli" w:cstheme="majorBidi"/>
          <w:b/>
          <w:bCs/>
          <w:noProof/>
          <w:color w:val="96BE0F"/>
          <w:szCs w:val="22"/>
        </w:rPr>
      </w:pPr>
      <w:r>
        <w:rPr>
          <w:rFonts w:ascii="Muli" w:hAnsi="Muli"/>
          <w:noProof/>
        </w:rPr>
        <w:br w:type="page"/>
      </w:r>
    </w:p>
    <w:p w14:paraId="7B34D938" w14:textId="2F4DF32A" w:rsidR="00155F9A" w:rsidRPr="00155F9A" w:rsidRDefault="00155F9A" w:rsidP="00155F9A">
      <w:pPr>
        <w:pStyle w:val="Titre3"/>
        <w:spacing w:before="0"/>
        <w:rPr>
          <w:rFonts w:ascii="Muli" w:hAnsi="Muli"/>
          <w:noProof/>
        </w:rPr>
      </w:pPr>
      <w:r w:rsidRPr="00155F9A">
        <w:rPr>
          <w:rFonts w:ascii="Muli" w:hAnsi="Muli"/>
          <w:noProof/>
        </w:rPr>
        <w:lastRenderedPageBreak/>
        <w:t>Quel est le budget prévu ?</w:t>
      </w:r>
    </w:p>
    <w:p w14:paraId="357E2F6F" w14:textId="1D92D7BF" w:rsidR="00155F9A" w:rsidRPr="003D13E2" w:rsidRDefault="00155F9A" w:rsidP="00155F9A">
      <w:pPr>
        <w:rPr>
          <w:rFonts w:ascii="Muli" w:hAnsi="Muli"/>
          <w:noProof/>
          <w:color w:val="7F7F7F" w:themeColor="text1" w:themeTint="80"/>
        </w:rPr>
      </w:pPr>
      <w:r w:rsidRPr="003D13E2">
        <w:rPr>
          <w:rFonts w:ascii="Muli" w:hAnsi="Muli"/>
          <w:noProof/>
          <w:color w:val="7F7F7F" w:themeColor="text1" w:themeTint="80"/>
        </w:rPr>
        <w:t>Attention veille à ce que le budget soit à l’éq</w:t>
      </w:r>
      <w:r w:rsidR="0065707D">
        <w:rPr>
          <w:rFonts w:ascii="Muli" w:hAnsi="Muli"/>
          <w:noProof/>
          <w:color w:val="7F7F7F" w:themeColor="text1" w:themeTint="80"/>
        </w:rPr>
        <w:t>uilibre : dépenses = recettes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1174"/>
        <w:gridCol w:w="3362"/>
        <w:gridCol w:w="1209"/>
      </w:tblGrid>
      <w:tr w:rsidR="00155F9A" w:rsidRPr="00155F9A" w14:paraId="3FBF6FF6" w14:textId="77777777" w:rsidTr="00BC2DDD">
        <w:trPr>
          <w:cantSplit/>
        </w:trPr>
        <w:tc>
          <w:tcPr>
            <w:tcW w:w="4571" w:type="dxa"/>
            <w:gridSpan w:val="2"/>
          </w:tcPr>
          <w:p w14:paraId="44EE72FD" w14:textId="77777777" w:rsidR="00155F9A" w:rsidRPr="0065707D" w:rsidRDefault="00155F9A" w:rsidP="0065707D">
            <w:pPr>
              <w:jc w:val="center"/>
              <w:rPr>
                <w:rFonts w:ascii="Muli" w:hAnsi="Muli"/>
                <w:b/>
              </w:rPr>
            </w:pPr>
            <w:r w:rsidRPr="0065707D">
              <w:rPr>
                <w:rFonts w:ascii="Muli" w:hAnsi="Muli"/>
                <w:b/>
              </w:rPr>
              <w:t>Recettes</w:t>
            </w:r>
          </w:p>
        </w:tc>
        <w:tc>
          <w:tcPr>
            <w:tcW w:w="4571" w:type="dxa"/>
            <w:gridSpan w:val="2"/>
          </w:tcPr>
          <w:p w14:paraId="0ABE408F" w14:textId="77777777" w:rsidR="00155F9A" w:rsidRPr="0065707D" w:rsidRDefault="00155F9A" w:rsidP="0065707D">
            <w:pPr>
              <w:jc w:val="center"/>
              <w:rPr>
                <w:rFonts w:ascii="Muli" w:hAnsi="Muli"/>
                <w:b/>
              </w:rPr>
            </w:pPr>
            <w:r w:rsidRPr="0065707D">
              <w:rPr>
                <w:rFonts w:ascii="Muli" w:hAnsi="Muli"/>
                <w:b/>
              </w:rPr>
              <w:t>Dépenses</w:t>
            </w:r>
          </w:p>
        </w:tc>
      </w:tr>
      <w:tr w:rsidR="00155F9A" w:rsidRPr="00155F9A" w14:paraId="2FA9E6C5" w14:textId="77777777" w:rsidTr="003D13E2">
        <w:tc>
          <w:tcPr>
            <w:tcW w:w="3397" w:type="dxa"/>
          </w:tcPr>
          <w:p w14:paraId="2E370B2F" w14:textId="77777777" w:rsidR="00155F9A" w:rsidRPr="0065707D" w:rsidRDefault="00155F9A" w:rsidP="00BC2DDD">
            <w:pPr>
              <w:rPr>
                <w:rFonts w:ascii="Muli" w:hAnsi="Muli"/>
                <w:i/>
              </w:rPr>
            </w:pPr>
            <w:r w:rsidRPr="0065707D">
              <w:rPr>
                <w:rFonts w:ascii="Muli" w:hAnsi="Muli"/>
                <w:i/>
              </w:rPr>
              <w:t>Description</w:t>
            </w:r>
          </w:p>
        </w:tc>
        <w:tc>
          <w:tcPr>
            <w:tcW w:w="1174" w:type="dxa"/>
          </w:tcPr>
          <w:p w14:paraId="10B4C33F" w14:textId="77777777" w:rsidR="00155F9A" w:rsidRPr="0065707D" w:rsidRDefault="00155F9A" w:rsidP="00BC2DDD">
            <w:pPr>
              <w:rPr>
                <w:rFonts w:ascii="Muli" w:hAnsi="Muli"/>
                <w:i/>
              </w:rPr>
            </w:pPr>
            <w:r w:rsidRPr="0065707D">
              <w:rPr>
                <w:rFonts w:ascii="Muli" w:hAnsi="Muli"/>
                <w:i/>
              </w:rPr>
              <w:t>Montant</w:t>
            </w:r>
          </w:p>
        </w:tc>
        <w:tc>
          <w:tcPr>
            <w:tcW w:w="3362" w:type="dxa"/>
          </w:tcPr>
          <w:p w14:paraId="01B31212" w14:textId="77777777" w:rsidR="00155F9A" w:rsidRPr="0065707D" w:rsidRDefault="00155F9A" w:rsidP="00BC2DDD">
            <w:pPr>
              <w:rPr>
                <w:rFonts w:ascii="Muli" w:hAnsi="Muli"/>
                <w:i/>
              </w:rPr>
            </w:pPr>
            <w:r w:rsidRPr="0065707D">
              <w:rPr>
                <w:rFonts w:ascii="Muli" w:hAnsi="Muli"/>
                <w:i/>
              </w:rPr>
              <w:t>Description</w:t>
            </w:r>
          </w:p>
        </w:tc>
        <w:tc>
          <w:tcPr>
            <w:tcW w:w="1209" w:type="dxa"/>
          </w:tcPr>
          <w:p w14:paraId="4DC8E945" w14:textId="77777777" w:rsidR="00155F9A" w:rsidRPr="0065707D" w:rsidRDefault="00155F9A" w:rsidP="00BC2DDD">
            <w:pPr>
              <w:rPr>
                <w:rFonts w:ascii="Muli" w:hAnsi="Muli"/>
                <w:i/>
              </w:rPr>
            </w:pPr>
            <w:r w:rsidRPr="0065707D">
              <w:rPr>
                <w:rFonts w:ascii="Muli" w:hAnsi="Muli"/>
                <w:i/>
              </w:rPr>
              <w:t>Montant</w:t>
            </w:r>
          </w:p>
        </w:tc>
      </w:tr>
      <w:tr w:rsidR="00155F9A" w:rsidRPr="00155F9A" w14:paraId="17207105" w14:textId="77777777" w:rsidTr="003D13E2">
        <w:tc>
          <w:tcPr>
            <w:tcW w:w="3397" w:type="dxa"/>
          </w:tcPr>
          <w:p w14:paraId="2406D0DC" w14:textId="79325167" w:rsidR="00155F9A" w:rsidRPr="00FD3CD2" w:rsidRDefault="00FA73A9" w:rsidP="00FA73A9">
            <w:pPr>
              <w:rPr>
                <w:rFonts w:ascii="Muli" w:hAnsi="Muli"/>
                <w:i/>
                <w:color w:val="7F7F7F" w:themeColor="text1" w:themeTint="80"/>
              </w:rPr>
            </w:pPr>
            <w:r w:rsidRPr="00FD3CD2">
              <w:rPr>
                <w:rFonts w:ascii="Muli" w:hAnsi="Muli"/>
                <w:i/>
                <w:color w:val="7F7F7F" w:themeColor="text1" w:themeTint="80"/>
              </w:rPr>
              <w:t xml:space="preserve">Exemple : </w:t>
            </w:r>
            <w:r w:rsidRPr="00FD3CD2">
              <w:rPr>
                <w:rFonts w:ascii="Muli" w:hAnsi="Muli"/>
                <w:i/>
                <w:color w:val="7F7F7F" w:themeColor="text1" w:themeTint="80"/>
              </w:rPr>
              <w:br/>
            </w:r>
            <w:r w:rsidR="00155F9A" w:rsidRPr="00FD3CD2">
              <w:rPr>
                <w:rFonts w:ascii="Muli" w:hAnsi="Muli"/>
                <w:i/>
                <w:color w:val="7F7F7F" w:themeColor="text1" w:themeTint="80"/>
              </w:rPr>
              <w:t>Dons reçus grâce à cette campagne</w:t>
            </w:r>
          </w:p>
        </w:tc>
        <w:tc>
          <w:tcPr>
            <w:tcW w:w="1174" w:type="dxa"/>
          </w:tcPr>
          <w:p w14:paraId="348751BA" w14:textId="1A92FC38" w:rsidR="00155F9A" w:rsidRPr="00FD3CD2" w:rsidRDefault="00FD3CD2" w:rsidP="00FD3CD2">
            <w:pPr>
              <w:jc w:val="center"/>
              <w:rPr>
                <w:rFonts w:ascii="Muli" w:hAnsi="Muli"/>
                <w:color w:val="7F7F7F" w:themeColor="text1" w:themeTint="80"/>
              </w:rPr>
            </w:pPr>
            <w:r w:rsidRPr="00FD3CD2">
              <w:rPr>
                <w:rFonts w:ascii="Muli" w:hAnsi="Muli"/>
                <w:color w:val="7F7F7F" w:themeColor="text1" w:themeTint="80"/>
              </w:rPr>
              <w:t>… €</w:t>
            </w:r>
          </w:p>
        </w:tc>
        <w:tc>
          <w:tcPr>
            <w:tcW w:w="3362" w:type="dxa"/>
          </w:tcPr>
          <w:p w14:paraId="46572330" w14:textId="2760EE99" w:rsidR="00155F9A" w:rsidRPr="00FD3CD2" w:rsidRDefault="00FA73A9" w:rsidP="00FD3CD2">
            <w:pPr>
              <w:rPr>
                <w:rFonts w:ascii="Muli" w:hAnsi="Muli"/>
                <w:color w:val="7F7F7F" w:themeColor="text1" w:themeTint="80"/>
              </w:rPr>
            </w:pPr>
            <w:r w:rsidRPr="00FD3CD2">
              <w:rPr>
                <w:rFonts w:ascii="Muli" w:hAnsi="Muli"/>
                <w:i/>
                <w:color w:val="7F7F7F" w:themeColor="text1" w:themeTint="80"/>
              </w:rPr>
              <w:t>Exemple :</w:t>
            </w:r>
            <w:r w:rsidRPr="00FD3CD2">
              <w:rPr>
                <w:rFonts w:ascii="Muli" w:hAnsi="Muli"/>
                <w:color w:val="7F7F7F" w:themeColor="text1" w:themeTint="80"/>
              </w:rPr>
              <w:t xml:space="preserve"> </w:t>
            </w:r>
            <w:r w:rsidRPr="00FD3CD2">
              <w:rPr>
                <w:rFonts w:ascii="Muli" w:hAnsi="Muli"/>
                <w:color w:val="7F7F7F" w:themeColor="text1" w:themeTint="80"/>
              </w:rPr>
              <w:br/>
            </w:r>
            <w:r w:rsidR="00FD3CD2" w:rsidRPr="00FD3CD2">
              <w:rPr>
                <w:rFonts w:ascii="Muli" w:hAnsi="Muli"/>
                <w:i/>
                <w:color w:val="7F7F7F" w:themeColor="text1" w:themeTint="80"/>
              </w:rPr>
              <w:t xml:space="preserve">Matériel d’animation </w:t>
            </w:r>
            <w:r w:rsidR="00FD3CD2">
              <w:rPr>
                <w:rFonts w:ascii="Muli" w:hAnsi="Muli"/>
                <w:i/>
                <w:color w:val="7F7F7F" w:themeColor="text1" w:themeTint="80"/>
              </w:rPr>
              <w:t>scoute pour les camps</w:t>
            </w:r>
          </w:p>
        </w:tc>
        <w:tc>
          <w:tcPr>
            <w:tcW w:w="1209" w:type="dxa"/>
          </w:tcPr>
          <w:p w14:paraId="17EDC161" w14:textId="316F3FED" w:rsidR="00155F9A" w:rsidRPr="00FD3CD2" w:rsidRDefault="00FD3CD2" w:rsidP="00FD3CD2">
            <w:pPr>
              <w:jc w:val="center"/>
              <w:rPr>
                <w:rFonts w:ascii="Muli" w:hAnsi="Muli"/>
                <w:color w:val="7F7F7F" w:themeColor="text1" w:themeTint="80"/>
              </w:rPr>
            </w:pPr>
            <w:r w:rsidRPr="00FD3CD2">
              <w:rPr>
                <w:rFonts w:ascii="Muli" w:hAnsi="Muli"/>
                <w:color w:val="7F7F7F" w:themeColor="text1" w:themeTint="80"/>
              </w:rPr>
              <w:t>… €</w:t>
            </w:r>
          </w:p>
        </w:tc>
      </w:tr>
      <w:tr w:rsidR="0065707D" w:rsidRPr="00155F9A" w14:paraId="19C169A9" w14:textId="77777777" w:rsidTr="003D13E2">
        <w:tc>
          <w:tcPr>
            <w:tcW w:w="3397" w:type="dxa"/>
          </w:tcPr>
          <w:p w14:paraId="7B247DB6" w14:textId="5323AC0C" w:rsidR="0065707D" w:rsidRPr="00FA73A9" w:rsidRDefault="00FD3CD2" w:rsidP="00FA73A9">
            <w:pPr>
              <w:rPr>
                <w:rFonts w:ascii="Muli" w:hAnsi="Muli"/>
                <w:i/>
                <w:color w:val="002060"/>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p>
        </w:tc>
        <w:tc>
          <w:tcPr>
            <w:tcW w:w="1174" w:type="dxa"/>
          </w:tcPr>
          <w:p w14:paraId="41F7BBAF" w14:textId="1A8C183C" w:rsidR="0065707D" w:rsidRDefault="00FD3CD2" w:rsidP="0065707D">
            <w:pPr>
              <w:rPr>
                <w:rFonts w:ascii="Muli" w:hAnsi="Muli"/>
                <w:b/>
                <w:color w:val="002060"/>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p>
        </w:tc>
        <w:tc>
          <w:tcPr>
            <w:tcW w:w="3362" w:type="dxa"/>
          </w:tcPr>
          <w:p w14:paraId="57E7F91F" w14:textId="0B8A8167" w:rsidR="0065707D" w:rsidRPr="00FA73A9" w:rsidRDefault="00FD3CD2" w:rsidP="0065707D">
            <w:pPr>
              <w:rPr>
                <w:rFonts w:ascii="Muli" w:hAnsi="Muli"/>
                <w:i/>
                <w:color w:val="002060"/>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p>
        </w:tc>
        <w:tc>
          <w:tcPr>
            <w:tcW w:w="1209" w:type="dxa"/>
          </w:tcPr>
          <w:p w14:paraId="794CFE36" w14:textId="5B930A75" w:rsidR="0065707D" w:rsidRDefault="00FD3CD2" w:rsidP="00BC2DDD">
            <w:pPr>
              <w:rPr>
                <w:rFonts w:ascii="Muli" w:hAnsi="Muli"/>
                <w:b/>
                <w:color w:val="002060"/>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p>
        </w:tc>
      </w:tr>
    </w:tbl>
    <w:p w14:paraId="215132E3" w14:textId="77777777" w:rsidR="00155F9A" w:rsidRPr="00155F9A" w:rsidRDefault="00155F9A" w:rsidP="00155F9A">
      <w:pPr>
        <w:pStyle w:val="Titre3"/>
        <w:rPr>
          <w:rFonts w:ascii="Muli" w:hAnsi="Muli"/>
          <w:noProof/>
        </w:rPr>
      </w:pPr>
      <w:r w:rsidRPr="00155F9A">
        <w:rPr>
          <w:rFonts w:ascii="Muli" w:hAnsi="Muli"/>
          <w:noProof/>
        </w:rPr>
        <w:t>Numéro de compte de l’unité sur lequel la fédération reversera les dons :</w:t>
      </w:r>
    </w:p>
    <w:p w14:paraId="4319ECCE" w14:textId="77777777" w:rsidR="00155F9A" w:rsidRPr="00155F9A" w:rsidRDefault="00155F9A" w:rsidP="00155F9A">
      <w:pPr>
        <w:pBdr>
          <w:top w:val="single" w:sz="4" w:space="1" w:color="auto"/>
          <w:left w:val="single" w:sz="4" w:space="4" w:color="auto"/>
          <w:bottom w:val="single" w:sz="4" w:space="1" w:color="auto"/>
          <w:right w:val="single" w:sz="4" w:space="4" w:color="auto"/>
        </w:pBdr>
        <w:rPr>
          <w:rFonts w:ascii="Muli" w:hAnsi="Muli"/>
          <w:noProof/>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r w:rsidRPr="00155F9A">
        <w:rPr>
          <w:rFonts w:ascii="Muli" w:hAnsi="Muli"/>
          <w:noProof/>
        </w:rPr>
        <w:t xml:space="preserve">     </w:t>
      </w:r>
    </w:p>
    <w:p w14:paraId="549E7978" w14:textId="77777777" w:rsidR="00155F9A" w:rsidRPr="00155F9A" w:rsidRDefault="00155F9A" w:rsidP="00155F9A">
      <w:pPr>
        <w:pStyle w:val="Titre3"/>
        <w:rPr>
          <w:rFonts w:ascii="Muli" w:hAnsi="Muli"/>
          <w:noProof/>
        </w:rPr>
      </w:pPr>
      <w:r w:rsidRPr="00155F9A">
        <w:rPr>
          <w:rFonts w:ascii="Muli" w:hAnsi="Muli"/>
          <w:noProof/>
        </w:rPr>
        <w:t>Intitulé de ce compte :</w:t>
      </w:r>
    </w:p>
    <w:p w14:paraId="5EA6DA3E" w14:textId="77777777" w:rsidR="00155F9A" w:rsidRPr="00155F9A" w:rsidRDefault="00155F9A" w:rsidP="00155F9A">
      <w:pPr>
        <w:pBdr>
          <w:top w:val="single" w:sz="4" w:space="1" w:color="auto"/>
          <w:left w:val="single" w:sz="4" w:space="4" w:color="auto"/>
          <w:bottom w:val="single" w:sz="4" w:space="1" w:color="auto"/>
          <w:right w:val="single" w:sz="4" w:space="4" w:color="auto"/>
        </w:pBdr>
        <w:rPr>
          <w:rFonts w:ascii="Muli" w:hAnsi="Muli"/>
          <w:noProof/>
        </w:rPr>
      </w:pPr>
      <w:r w:rsidRPr="00155F9A">
        <w:rPr>
          <w:rFonts w:ascii="Muli" w:hAnsi="Muli"/>
          <w:b/>
        </w:rPr>
        <w:fldChar w:fldCharType="begin">
          <w:ffData>
            <w:name w:val="ANU_Nom"/>
            <w:enabled/>
            <w:calcOnExit w:val="0"/>
            <w:textInput>
              <w:format w:val="Première lettre des mots en maj."/>
            </w:textInput>
          </w:ffData>
        </w:fldChar>
      </w:r>
      <w:r w:rsidRPr="00155F9A">
        <w:rPr>
          <w:rFonts w:ascii="Muli" w:hAnsi="Muli"/>
          <w:b/>
        </w:rPr>
        <w:instrText xml:space="preserve"> FORMTEXT </w:instrText>
      </w:r>
      <w:r w:rsidRPr="00155F9A">
        <w:rPr>
          <w:rFonts w:ascii="Muli" w:hAnsi="Muli"/>
          <w:b/>
        </w:rPr>
      </w:r>
      <w:r w:rsidRPr="00155F9A">
        <w:rPr>
          <w:rFonts w:ascii="Muli" w:hAnsi="Muli"/>
          <w:b/>
        </w:rPr>
        <w:fldChar w:fldCharType="separate"/>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noProof/>
        </w:rPr>
        <w:t> </w:t>
      </w:r>
      <w:r w:rsidRPr="00155F9A">
        <w:rPr>
          <w:rFonts w:ascii="Muli" w:hAnsi="Muli"/>
          <w:b/>
        </w:rPr>
        <w:fldChar w:fldCharType="end"/>
      </w:r>
      <w:r w:rsidRPr="00155F9A">
        <w:rPr>
          <w:rFonts w:ascii="Muli" w:hAnsi="Muli"/>
          <w:noProof/>
        </w:rPr>
        <w:t xml:space="preserve">     </w:t>
      </w:r>
    </w:p>
    <w:p w14:paraId="420F5AB5" w14:textId="77777777" w:rsidR="00155F9A" w:rsidRPr="00155F9A" w:rsidRDefault="00155F9A" w:rsidP="00155F9A">
      <w:pPr>
        <w:rPr>
          <w:rFonts w:ascii="Muli" w:hAnsi="Muli"/>
          <w:noProof/>
        </w:rPr>
      </w:pPr>
    </w:p>
    <w:p w14:paraId="6217B7F4" w14:textId="77777777" w:rsidR="00155F9A" w:rsidRPr="00155F9A" w:rsidRDefault="00155F9A" w:rsidP="00155F9A">
      <w:pPr>
        <w:rPr>
          <w:rFonts w:ascii="Muli" w:hAnsi="Muli"/>
          <w:noProof/>
        </w:rPr>
      </w:pPr>
      <w:r w:rsidRPr="00155F9A">
        <w:rPr>
          <w:rFonts w:ascii="Muli" w:hAnsi="Muli"/>
          <w:noProof/>
        </w:rPr>
        <w:t>Je confirme que les renseignements repris dans ce dossier reflètent le projet de notre unité auquel les dons versés seront exclusivement consacrés.</w:t>
      </w:r>
    </w:p>
    <w:p w14:paraId="42F9028D" w14:textId="77777777" w:rsidR="00155F9A" w:rsidRPr="00155F9A" w:rsidRDefault="00155F9A" w:rsidP="00155F9A">
      <w:pPr>
        <w:rPr>
          <w:rFonts w:ascii="Muli" w:hAnsi="Muli"/>
          <w:noProof/>
        </w:rPr>
      </w:pPr>
    </w:p>
    <w:p w14:paraId="65E3BF2D" w14:textId="77777777" w:rsidR="00155F9A" w:rsidRPr="00155F9A" w:rsidRDefault="00155F9A" w:rsidP="00155F9A">
      <w:pPr>
        <w:rPr>
          <w:rFonts w:ascii="Muli" w:hAnsi="Muli"/>
          <w:noProof/>
        </w:rPr>
      </w:pPr>
      <w:r w:rsidRPr="00155F9A">
        <w:rPr>
          <w:rFonts w:ascii="Muli" w:hAnsi="Muli"/>
          <w:noProof/>
        </w:rPr>
        <w:t>Signature de l’animateur d’unité :</w:t>
      </w:r>
    </w:p>
    <w:p w14:paraId="3421C8D3" w14:textId="0F22146E" w:rsidR="0065707D" w:rsidRPr="002850F0" w:rsidRDefault="0065707D" w:rsidP="00155F9A">
      <w:pPr>
        <w:rPr>
          <w:rFonts w:ascii="Muli" w:hAnsi="Muli"/>
          <w:noProof/>
        </w:rPr>
      </w:pPr>
    </w:p>
    <w:p w14:paraId="49C1FC4C" w14:textId="1C852ADC" w:rsidR="0065707D" w:rsidRPr="002850F0" w:rsidRDefault="0065707D" w:rsidP="003D13E2">
      <w:pPr>
        <w:rPr>
          <w:rFonts w:ascii="Muli" w:hAnsi="Muli"/>
          <w:noProof/>
        </w:rPr>
      </w:pPr>
    </w:p>
    <w:p w14:paraId="3BCA0CF1" w14:textId="515F5D48" w:rsidR="00FD3CD2" w:rsidRPr="002850F0" w:rsidRDefault="00FD3CD2" w:rsidP="003D13E2">
      <w:pPr>
        <w:rPr>
          <w:rFonts w:ascii="Muli" w:hAnsi="Muli"/>
          <w:noProof/>
        </w:rPr>
      </w:pPr>
    </w:p>
    <w:p w14:paraId="528A63EE" w14:textId="54276616" w:rsidR="00FD3CD2" w:rsidRDefault="00FD3CD2" w:rsidP="003D13E2">
      <w:pPr>
        <w:rPr>
          <w:rFonts w:ascii="Muli" w:hAnsi="Muli"/>
          <w:noProof/>
        </w:rPr>
      </w:pPr>
    </w:p>
    <w:p w14:paraId="06844811" w14:textId="77777777" w:rsidR="002850F0" w:rsidRPr="002850F0" w:rsidRDefault="002850F0" w:rsidP="003D13E2">
      <w:pPr>
        <w:rPr>
          <w:rFonts w:ascii="Muli" w:hAnsi="Muli"/>
          <w:noProof/>
        </w:rPr>
      </w:pPr>
    </w:p>
    <w:p w14:paraId="13DEF53B" w14:textId="067ECE6E" w:rsidR="003D13E2" w:rsidRDefault="00155F9A" w:rsidP="003D13E2">
      <w:pPr>
        <w:rPr>
          <w:rFonts w:ascii="Muli" w:hAnsi="Muli"/>
          <w:i/>
          <w:noProof/>
        </w:rPr>
      </w:pPr>
      <w:r w:rsidRPr="00155F9A">
        <w:rPr>
          <w:rFonts w:ascii="Muli" w:hAnsi="Muli"/>
          <w:i/>
          <w:noProof/>
        </w:rPr>
        <w:t xml:space="preserve">Merci de renvoyer ce document </w:t>
      </w:r>
      <w:r w:rsidR="003D13E2">
        <w:rPr>
          <w:rFonts w:ascii="Muli" w:hAnsi="Muli"/>
          <w:i/>
          <w:noProof/>
        </w:rPr>
        <w:t>par mail à</w:t>
      </w:r>
      <w:r w:rsidRPr="00155F9A">
        <w:rPr>
          <w:rFonts w:ascii="Muli" w:hAnsi="Muli"/>
          <w:i/>
          <w:noProof/>
        </w:rPr>
        <w:t xml:space="preserve"> </w:t>
      </w:r>
      <w:hyperlink r:id="rId7" w:history="1">
        <w:r w:rsidR="003D13E2" w:rsidRPr="002C4774">
          <w:rPr>
            <w:rStyle w:val="Lienhypertexte"/>
            <w:rFonts w:ascii="Muli" w:hAnsi="Muli"/>
            <w:i/>
            <w:noProof/>
          </w:rPr>
          <w:t>compta@lesscouts.be</w:t>
        </w:r>
      </w:hyperlink>
      <w:r w:rsidR="003D13E2">
        <w:rPr>
          <w:rFonts w:ascii="Muli" w:hAnsi="Muli"/>
          <w:i/>
          <w:noProof/>
        </w:rPr>
        <w:t>.</w:t>
      </w:r>
    </w:p>
    <w:p w14:paraId="136ECB97" w14:textId="77777777" w:rsidR="00FD3CD2" w:rsidRDefault="00FD3CD2" w:rsidP="003D13E2">
      <w:pPr>
        <w:rPr>
          <w:rFonts w:ascii="Muli" w:hAnsi="Muli"/>
          <w:i/>
          <w:noProof/>
        </w:rPr>
      </w:pPr>
    </w:p>
    <w:p w14:paraId="3C931A2B" w14:textId="439A59AB" w:rsidR="0065707D" w:rsidRPr="003D13E2" w:rsidRDefault="0065707D" w:rsidP="003D13E2">
      <w:pPr>
        <w:rPr>
          <w:rFonts w:ascii="Muli" w:hAnsi="Muli"/>
          <w:noProof/>
        </w:rPr>
      </w:pPr>
      <w:r w:rsidRPr="00155F9A">
        <w:rPr>
          <w:rFonts w:ascii="Muli" w:hAnsi="Muli"/>
          <w:i/>
          <w:noProof/>
        </w:rPr>
        <w:t>Dès que nous aurons pris connaissance de ce dossier, nous t’informerons sur les modalités pratiques (numéro de compte, communication…) pour que les donateurs puissent bénéficier de la déduction fiscale.</w:t>
      </w:r>
      <w:bookmarkStart w:id="11" w:name="_GoBack"/>
      <w:bookmarkEnd w:id="11"/>
    </w:p>
    <w:sectPr w:rsidR="0065707D" w:rsidRPr="003D13E2" w:rsidSect="003D13E2">
      <w:headerReference w:type="default" r:id="rId8"/>
      <w:footerReference w:type="default" r:id="rId9"/>
      <w:headerReference w:type="first" r:id="rId10"/>
      <w:footerReference w:type="first" r:id="rId11"/>
      <w:pgSz w:w="11900" w:h="16840"/>
      <w:pgMar w:top="3124"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6BC1D" w14:textId="77777777" w:rsidR="005217FA" w:rsidRDefault="005217FA" w:rsidP="00202C3E">
      <w:r>
        <w:separator/>
      </w:r>
    </w:p>
  </w:endnote>
  <w:endnote w:type="continuationSeparator" w:id="0">
    <w:p w14:paraId="4FA9F87A" w14:textId="77777777" w:rsidR="005217FA" w:rsidRDefault="005217FA" w:rsidP="0020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Muli">
    <w:panose1 w:val="00000000000000000000"/>
    <w:charset w:val="00"/>
    <w:family w:val="auto"/>
    <w:pitch w:val="variable"/>
    <w:sig w:usb0="A00000FF" w:usb1="5000204B" w:usb2="00000000" w:usb3="00000000" w:csb0="00000193" w:csb1="00000000"/>
  </w:font>
  <w:font w:name="Muli Black">
    <w:panose1 w:val="00000000000000000000"/>
    <w:charset w:val="00"/>
    <w:family w:val="auto"/>
    <w:pitch w:val="variable"/>
    <w:sig w:usb0="A00000FF" w:usb1="5000204B" w:usb2="00000000" w:usb3="00000000" w:csb0="000001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E2159" w14:textId="77777777" w:rsidR="006F1DEF" w:rsidRDefault="006F1DEF" w:rsidP="006F1DEF">
    <w:pPr>
      <w:pStyle w:val="En-tte"/>
      <w:ind w:left="-567"/>
      <w:rPr>
        <w:rFonts w:ascii="Muli Black" w:hAnsi="Muli Black"/>
        <w:b/>
        <w:bCs/>
        <w:color w:val="1F4E79" w:themeColor="accent1" w:themeShade="80"/>
        <w:sz w:val="18"/>
        <w:szCs w:val="18"/>
        <w:lang w:val="nl-BE"/>
      </w:rPr>
    </w:pPr>
    <w:r w:rsidRPr="00CC2FAB">
      <w:rPr>
        <w:rFonts w:ascii="Muli Black" w:hAnsi="Muli Black"/>
        <w:b/>
        <w:bCs/>
        <w:noProof/>
        <w:color w:val="1F4E79" w:themeColor="accent1" w:themeShade="80"/>
        <w:sz w:val="18"/>
        <w:szCs w:val="18"/>
        <w:vertAlign w:val="subscript"/>
        <w:lang w:val="fr-BE" w:eastAsia="fr-BE"/>
      </w:rPr>
      <w:drawing>
        <wp:inline distT="0" distB="0" distL="0" distR="0" wp14:anchorId="6635C53A" wp14:editId="37DC323D">
          <wp:extent cx="393182" cy="44036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7926" cy="512875"/>
                  </a:xfrm>
                  <a:prstGeom prst="rect">
                    <a:avLst/>
                  </a:prstGeom>
                </pic:spPr>
              </pic:pic>
            </a:graphicData>
          </a:graphic>
        </wp:inline>
      </w:drawing>
    </w:r>
  </w:p>
  <w:p w14:paraId="57B207EE" w14:textId="36B6B622" w:rsidR="006F1DEF" w:rsidRPr="00BB5F08" w:rsidRDefault="002850F0" w:rsidP="006F1DEF">
    <w:pPr>
      <w:pStyle w:val="En-tte"/>
      <w:tabs>
        <w:tab w:val="clear" w:pos="4536"/>
        <w:tab w:val="clear" w:pos="9072"/>
        <w:tab w:val="left" w:pos="4113"/>
        <w:tab w:val="left" w:pos="8030"/>
      </w:tabs>
      <w:ind w:left="-567"/>
      <w:rPr>
        <w:rFonts w:ascii="Muli Black" w:hAnsi="Muli Black"/>
        <w:b/>
        <w:bCs/>
        <w:color w:val="1A4268"/>
        <w:sz w:val="18"/>
        <w:szCs w:val="18"/>
        <w:lang w:val="nl-BE"/>
      </w:rPr>
    </w:pPr>
    <w:r>
      <w:rPr>
        <w:rFonts w:ascii="Muli Black" w:hAnsi="Muli Black"/>
        <w:b/>
        <w:bCs/>
        <w:color w:val="1A4268"/>
        <w:sz w:val="18"/>
        <w:szCs w:val="18"/>
        <w:lang w:val="nl-BE"/>
      </w:rPr>
      <w:t>Les Scouts ASBL</w:t>
    </w:r>
  </w:p>
  <w:p w14:paraId="2C7A9D44" w14:textId="0E4E5C25" w:rsidR="003D13E2" w:rsidRPr="00BB5F08" w:rsidRDefault="0065707D" w:rsidP="003D13E2">
    <w:pPr>
      <w:pStyle w:val="En-tte"/>
      <w:ind w:left="-567"/>
      <w:rPr>
        <w:rFonts w:ascii="Muli" w:hAnsi="Muli"/>
        <w:color w:val="1A4268"/>
        <w:sz w:val="18"/>
        <w:szCs w:val="18"/>
        <w:lang w:val="nl-BE"/>
      </w:rPr>
    </w:pPr>
    <w:r>
      <w:rPr>
        <w:rFonts w:ascii="Muli" w:hAnsi="Muli"/>
        <w:color w:val="1A4268"/>
        <w:sz w:val="18"/>
        <w:szCs w:val="18"/>
        <w:lang w:val="nl-BE"/>
      </w:rPr>
      <w:t>21</w:t>
    </w:r>
    <w:r w:rsidR="003D13E2">
      <w:rPr>
        <w:rFonts w:ascii="Muli" w:hAnsi="Muli"/>
        <w:color w:val="1A4268"/>
        <w:sz w:val="18"/>
        <w:szCs w:val="18"/>
        <w:lang w:val="nl-BE"/>
      </w:rPr>
      <w:t xml:space="preserve"> R</w:t>
    </w:r>
    <w:r w:rsidR="003D13E2" w:rsidRPr="00BB5F08">
      <w:rPr>
        <w:rFonts w:ascii="Muli" w:hAnsi="Muli"/>
        <w:color w:val="1A4268"/>
        <w:sz w:val="18"/>
        <w:szCs w:val="18"/>
        <w:lang w:val="nl-BE"/>
      </w:rPr>
      <w:t>ue de Dublin</w:t>
    </w:r>
  </w:p>
  <w:p w14:paraId="76F00946" w14:textId="77777777" w:rsidR="003D13E2" w:rsidRPr="00BB5F08" w:rsidRDefault="003D13E2" w:rsidP="003D13E2">
    <w:pPr>
      <w:pStyle w:val="En-tte"/>
      <w:ind w:left="-567"/>
      <w:rPr>
        <w:rFonts w:ascii="Muli" w:hAnsi="Muli"/>
        <w:color w:val="1A4268"/>
        <w:sz w:val="18"/>
        <w:szCs w:val="18"/>
        <w:lang w:val="nl-BE"/>
        <w14:textFill>
          <w14:solidFill>
            <w14:srgbClr w14:val="1A4268">
              <w14:lumMod w14:val="50000"/>
            </w14:srgbClr>
          </w14:solidFill>
        </w14:textFill>
      </w:rPr>
    </w:pPr>
    <w:r w:rsidRPr="00BB5F08">
      <w:rPr>
        <w:rFonts w:ascii="Muli" w:hAnsi="Muli"/>
        <w:color w:val="1A4268"/>
        <w:sz w:val="18"/>
        <w:szCs w:val="18"/>
        <w:lang w:val="nl-BE"/>
      </w:rPr>
      <w:t>1050 Bruxelles</w:t>
    </w:r>
  </w:p>
  <w:p w14:paraId="26AC270C" w14:textId="2685409E" w:rsidR="00E52AA6" w:rsidRPr="002850F0" w:rsidRDefault="006F1DEF" w:rsidP="002850F0">
    <w:pPr>
      <w:pStyle w:val="En-tte"/>
      <w:ind w:left="-567"/>
      <w:rPr>
        <w:rFonts w:ascii="Muli" w:hAnsi="Muli"/>
        <w:color w:val="84BF41"/>
        <w:sz w:val="18"/>
        <w:szCs w:val="18"/>
        <w:lang w:val="nl-BE"/>
      </w:rPr>
    </w:pPr>
    <w:r w:rsidRPr="00BB5F08">
      <w:rPr>
        <w:rFonts w:ascii="Muli" w:hAnsi="Muli"/>
        <w:b/>
        <w:bCs/>
        <w:color w:val="84BF41"/>
        <w:sz w:val="18"/>
        <w:szCs w:val="18"/>
        <w:lang w:val="nl-BE"/>
      </w:rPr>
      <w:t>www.lesscouts.be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00213" w14:textId="639F2F13" w:rsidR="00C7280D" w:rsidRDefault="003D13E2" w:rsidP="006F1DEF">
    <w:pPr>
      <w:pStyle w:val="En-tte"/>
      <w:ind w:left="-567"/>
      <w:rPr>
        <w:rFonts w:ascii="Muli Black" w:hAnsi="Muli Black"/>
        <w:b/>
        <w:bCs/>
        <w:color w:val="1F4E79" w:themeColor="accent1" w:themeShade="80"/>
        <w:sz w:val="18"/>
        <w:szCs w:val="18"/>
        <w:lang w:val="nl-BE"/>
      </w:rPr>
    </w:pPr>
    <w:r w:rsidRPr="00D573D4">
      <w:rPr>
        <w:noProof/>
        <w:lang w:val="fr-BE" w:eastAsia="fr-BE"/>
      </w:rPr>
      <w:drawing>
        <wp:anchor distT="0" distB="0" distL="114300" distR="114300" simplePos="0" relativeHeight="251660288" behindDoc="1" locked="0" layoutInCell="1" allowOverlap="1" wp14:anchorId="3374A911" wp14:editId="76748F41">
          <wp:simplePos x="0" y="0"/>
          <wp:positionH relativeFrom="column">
            <wp:posOffset>975360</wp:posOffset>
          </wp:positionH>
          <wp:positionV relativeFrom="paragraph">
            <wp:posOffset>438538</wp:posOffset>
          </wp:positionV>
          <wp:extent cx="4874895" cy="525145"/>
          <wp:effectExtent l="0" t="0" r="1905" b="8255"/>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4895" cy="525145"/>
                  </a:xfrm>
                  <a:prstGeom prst="rect">
                    <a:avLst/>
                  </a:prstGeom>
                </pic:spPr>
              </pic:pic>
            </a:graphicData>
          </a:graphic>
        </wp:anchor>
      </w:drawing>
    </w:r>
    <w:r w:rsidR="00CC2FAB" w:rsidRPr="00CC2FAB">
      <w:rPr>
        <w:rFonts w:ascii="Muli Black" w:hAnsi="Muli Black"/>
        <w:b/>
        <w:bCs/>
        <w:noProof/>
        <w:color w:val="1F4E79" w:themeColor="accent1" w:themeShade="80"/>
        <w:sz w:val="18"/>
        <w:szCs w:val="18"/>
        <w:vertAlign w:val="subscript"/>
        <w:lang w:val="fr-BE" w:eastAsia="fr-BE"/>
      </w:rPr>
      <w:drawing>
        <wp:inline distT="0" distB="0" distL="0" distR="0" wp14:anchorId="2A701B8A" wp14:editId="0DADB224">
          <wp:extent cx="393182" cy="440362"/>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57926" cy="512875"/>
                  </a:xfrm>
                  <a:prstGeom prst="rect">
                    <a:avLst/>
                  </a:prstGeom>
                </pic:spPr>
              </pic:pic>
            </a:graphicData>
          </a:graphic>
        </wp:inline>
      </w:drawing>
    </w:r>
  </w:p>
  <w:p w14:paraId="4E3C4E9F" w14:textId="38492F53" w:rsidR="00C7280D" w:rsidRPr="00BB5F08" w:rsidRDefault="00C7280D" w:rsidP="00ED1E23">
    <w:pPr>
      <w:pStyle w:val="En-tte"/>
      <w:tabs>
        <w:tab w:val="clear" w:pos="4536"/>
        <w:tab w:val="clear" w:pos="9072"/>
        <w:tab w:val="left" w:pos="4113"/>
        <w:tab w:val="left" w:pos="8030"/>
      </w:tabs>
      <w:ind w:left="-567"/>
      <w:rPr>
        <w:rFonts w:ascii="Muli Black" w:hAnsi="Muli Black"/>
        <w:b/>
        <w:bCs/>
        <w:color w:val="1A4268"/>
        <w:sz w:val="18"/>
        <w:szCs w:val="18"/>
        <w:lang w:val="nl-BE"/>
      </w:rPr>
    </w:pPr>
    <w:r w:rsidRPr="00BB5F08">
      <w:rPr>
        <w:rFonts w:ascii="Muli Black" w:hAnsi="Muli Black"/>
        <w:b/>
        <w:bCs/>
        <w:color w:val="1A4268"/>
        <w:sz w:val="18"/>
        <w:szCs w:val="18"/>
        <w:lang w:val="nl-BE"/>
      </w:rPr>
      <w:t>Les Scouts ASBL</w:t>
    </w:r>
  </w:p>
  <w:p w14:paraId="7AA0FAAE" w14:textId="1EE20F3E" w:rsidR="00C7280D" w:rsidRPr="00BB5F08" w:rsidRDefault="0065707D" w:rsidP="00C7280D">
    <w:pPr>
      <w:pStyle w:val="En-tte"/>
      <w:ind w:left="-567"/>
      <w:rPr>
        <w:rFonts w:ascii="Muli" w:hAnsi="Muli"/>
        <w:color w:val="1A4268"/>
        <w:sz w:val="18"/>
        <w:szCs w:val="18"/>
        <w:lang w:val="nl-BE"/>
      </w:rPr>
    </w:pPr>
    <w:r>
      <w:rPr>
        <w:rFonts w:ascii="Muli" w:hAnsi="Muli"/>
        <w:color w:val="1A4268"/>
        <w:sz w:val="18"/>
        <w:szCs w:val="18"/>
        <w:lang w:val="nl-BE"/>
      </w:rPr>
      <w:t>21</w:t>
    </w:r>
    <w:r w:rsidR="003D13E2">
      <w:rPr>
        <w:rFonts w:ascii="Muli" w:hAnsi="Muli"/>
        <w:color w:val="1A4268"/>
        <w:sz w:val="18"/>
        <w:szCs w:val="18"/>
        <w:lang w:val="nl-BE"/>
      </w:rPr>
      <w:t xml:space="preserve"> R</w:t>
    </w:r>
    <w:r w:rsidR="00C7280D" w:rsidRPr="00BB5F08">
      <w:rPr>
        <w:rFonts w:ascii="Muli" w:hAnsi="Muli"/>
        <w:color w:val="1A4268"/>
        <w:sz w:val="18"/>
        <w:szCs w:val="18"/>
        <w:lang w:val="nl-BE"/>
      </w:rPr>
      <w:t>ue de Dublin</w:t>
    </w:r>
  </w:p>
  <w:p w14:paraId="0CBDEC03" w14:textId="77777777" w:rsidR="00C7280D" w:rsidRPr="00BB5F08" w:rsidRDefault="00C7280D" w:rsidP="00C7280D">
    <w:pPr>
      <w:pStyle w:val="En-tte"/>
      <w:ind w:left="-567"/>
      <w:rPr>
        <w:rFonts w:ascii="Muli" w:hAnsi="Muli"/>
        <w:color w:val="1A4268"/>
        <w:sz w:val="18"/>
        <w:szCs w:val="18"/>
        <w:lang w:val="nl-BE"/>
        <w14:textFill>
          <w14:solidFill>
            <w14:srgbClr w14:val="1A4268">
              <w14:lumMod w14:val="50000"/>
            </w14:srgbClr>
          </w14:solidFill>
        </w14:textFill>
      </w:rPr>
    </w:pPr>
    <w:r w:rsidRPr="00BB5F08">
      <w:rPr>
        <w:rFonts w:ascii="Muli" w:hAnsi="Muli"/>
        <w:color w:val="1A4268"/>
        <w:sz w:val="18"/>
        <w:szCs w:val="18"/>
        <w:lang w:val="nl-BE"/>
      </w:rPr>
      <w:t>1050 Bruxelles</w:t>
    </w:r>
  </w:p>
  <w:p w14:paraId="7C5C8786" w14:textId="6AA94ADB" w:rsidR="00C7280D" w:rsidRPr="002850F0" w:rsidRDefault="00C7280D" w:rsidP="002850F0">
    <w:pPr>
      <w:pStyle w:val="En-tte"/>
      <w:ind w:left="-567"/>
      <w:rPr>
        <w:rFonts w:ascii="Muli" w:hAnsi="Muli"/>
        <w:color w:val="84BF41"/>
        <w:sz w:val="18"/>
        <w:szCs w:val="18"/>
        <w:lang w:val="nl-BE"/>
      </w:rPr>
    </w:pPr>
    <w:r w:rsidRPr="00BB5F08">
      <w:rPr>
        <w:rFonts w:ascii="Muli" w:hAnsi="Muli"/>
        <w:b/>
        <w:bCs/>
        <w:color w:val="84BF41"/>
        <w:sz w:val="18"/>
        <w:szCs w:val="18"/>
        <w:lang w:val="nl-BE"/>
      </w:rPr>
      <w:t>www.lesscouts.be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9E073" w14:textId="77777777" w:rsidR="005217FA" w:rsidRDefault="005217FA" w:rsidP="00202C3E">
      <w:r>
        <w:separator/>
      </w:r>
    </w:p>
  </w:footnote>
  <w:footnote w:type="continuationSeparator" w:id="0">
    <w:p w14:paraId="75DE9E7A" w14:textId="77777777" w:rsidR="005217FA" w:rsidRDefault="005217FA" w:rsidP="0020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D75B" w14:textId="7B250A68" w:rsidR="00836E95" w:rsidRPr="00BE33FB" w:rsidRDefault="00714E66" w:rsidP="00F37E20">
    <w:pPr>
      <w:pStyle w:val="En-tte"/>
      <w:tabs>
        <w:tab w:val="clear" w:pos="4536"/>
        <w:tab w:val="clear" w:pos="9072"/>
        <w:tab w:val="left" w:pos="5492"/>
      </w:tabs>
      <w:ind w:left="-567" w:right="-1411"/>
      <w:rPr>
        <w:rFonts w:ascii="Muli" w:hAnsi="Muli"/>
        <w:color w:val="3B3838" w:themeColor="background2" w:themeShade="40"/>
        <w:sz w:val="20"/>
        <w:szCs w:val="20"/>
      </w:rPr>
    </w:pPr>
    <w:r w:rsidRPr="00714E66">
      <w:rPr>
        <w:noProof/>
        <w:lang w:val="fr-BE" w:eastAsia="fr-BE"/>
      </w:rPr>
      <w:drawing>
        <wp:inline distT="0" distB="0" distL="0" distR="0" wp14:anchorId="21C04AB4" wp14:editId="3DC64A81">
          <wp:extent cx="591241" cy="90033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1147" cy="97632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2EAEA" w14:textId="03CF2C24" w:rsidR="00C7280D" w:rsidRPr="003D13E2" w:rsidRDefault="005536ED" w:rsidP="003D13E2">
    <w:pPr>
      <w:rPr>
        <w:rFonts w:eastAsia="Times New Roman"/>
        <w:b/>
        <w:lang w:val="en-US" w:eastAsia="fr-BE"/>
      </w:rPr>
    </w:pPr>
    <w:r>
      <w:rPr>
        <w:noProof/>
        <w:lang w:val="fr-BE" w:eastAsia="fr-BE"/>
      </w:rPr>
      <mc:AlternateContent>
        <mc:Choice Requires="wps">
          <w:drawing>
            <wp:anchor distT="45720" distB="45720" distL="114300" distR="114300" simplePos="0" relativeHeight="251659264" behindDoc="0" locked="0" layoutInCell="1" allowOverlap="1" wp14:anchorId="2CE7D0CF" wp14:editId="2F7BD373">
              <wp:simplePos x="0" y="0"/>
              <wp:positionH relativeFrom="column">
                <wp:posOffset>3260725</wp:posOffset>
              </wp:positionH>
              <wp:positionV relativeFrom="paragraph">
                <wp:posOffset>137795</wp:posOffset>
              </wp:positionV>
              <wp:extent cx="2449830" cy="1404620"/>
              <wp:effectExtent l="0" t="0" r="762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1404620"/>
                      </a:xfrm>
                      <a:prstGeom prst="rect">
                        <a:avLst/>
                      </a:prstGeom>
                      <a:solidFill>
                        <a:srgbClr val="FFFFFF"/>
                      </a:solidFill>
                      <a:ln w="9525">
                        <a:noFill/>
                        <a:miter lim="800000"/>
                        <a:headEnd/>
                        <a:tailEnd/>
                      </a:ln>
                    </wps:spPr>
                    <wps:txbx>
                      <w:txbxContent>
                        <w:p w14:paraId="4F7DA1EC" w14:textId="6DD51795" w:rsidR="005536ED" w:rsidRDefault="005536E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7D0CF" id="_x0000_t202" coordsize="21600,21600" o:spt="202" path="m,l,21600r21600,l21600,xe">
              <v:stroke joinstyle="miter"/>
              <v:path gradientshapeok="t" o:connecttype="rect"/>
            </v:shapetype>
            <v:shape id="Zone de texte 2" o:spid="_x0000_s1027" type="#_x0000_t202" style="position:absolute;margin-left:256.75pt;margin-top:10.85pt;width:192.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" stroked="f">
              <v:textbox style="mso-fit-shape-to-text:t">
                <w:txbxContent>
                  <w:p w14:paraId="4F7DA1EC" w14:textId="6DD51795" w:rsidR="005536ED" w:rsidRDefault="005536ED"/>
                </w:txbxContent>
              </v:textbox>
              <w10:wrap type="square"/>
            </v:shape>
          </w:pict>
        </mc:Fallback>
      </mc:AlternateContent>
    </w:r>
    <w:r w:rsidR="00714E66" w:rsidRPr="00714E66">
      <w:rPr>
        <w:noProof/>
        <w:lang w:val="fr-BE" w:eastAsia="fr-BE"/>
      </w:rPr>
      <w:drawing>
        <wp:inline distT="0" distB="0" distL="0" distR="0" wp14:anchorId="281C8723" wp14:editId="5594E813">
          <wp:extent cx="816421" cy="1243232"/>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49480" cy="12935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3E"/>
    <w:rsid w:val="0000490F"/>
    <w:rsid w:val="000E45C0"/>
    <w:rsid w:val="00126D08"/>
    <w:rsid w:val="001455BC"/>
    <w:rsid w:val="00155F9A"/>
    <w:rsid w:val="00175E67"/>
    <w:rsid w:val="001C3ECA"/>
    <w:rsid w:val="00202C3E"/>
    <w:rsid w:val="00216A15"/>
    <w:rsid w:val="002447CC"/>
    <w:rsid w:val="00257DAF"/>
    <w:rsid w:val="002850F0"/>
    <w:rsid w:val="003B30DE"/>
    <w:rsid w:val="003D13E2"/>
    <w:rsid w:val="003E78A6"/>
    <w:rsid w:val="004D7CCB"/>
    <w:rsid w:val="004E2E6A"/>
    <w:rsid w:val="005217FA"/>
    <w:rsid w:val="005536ED"/>
    <w:rsid w:val="005614B6"/>
    <w:rsid w:val="005A265C"/>
    <w:rsid w:val="006043D1"/>
    <w:rsid w:val="0065707D"/>
    <w:rsid w:val="006644C6"/>
    <w:rsid w:val="006F1DEF"/>
    <w:rsid w:val="00714E66"/>
    <w:rsid w:val="00766BF0"/>
    <w:rsid w:val="007C3F86"/>
    <w:rsid w:val="007C473A"/>
    <w:rsid w:val="00814FE7"/>
    <w:rsid w:val="00836E95"/>
    <w:rsid w:val="008E5D24"/>
    <w:rsid w:val="00927747"/>
    <w:rsid w:val="00A07E19"/>
    <w:rsid w:val="00A970E0"/>
    <w:rsid w:val="00AD0CC3"/>
    <w:rsid w:val="00B20AA2"/>
    <w:rsid w:val="00BB5F08"/>
    <w:rsid w:val="00BE33FB"/>
    <w:rsid w:val="00C36096"/>
    <w:rsid w:val="00C67121"/>
    <w:rsid w:val="00C7280D"/>
    <w:rsid w:val="00CC2FAB"/>
    <w:rsid w:val="00D15B96"/>
    <w:rsid w:val="00D43B68"/>
    <w:rsid w:val="00D573D4"/>
    <w:rsid w:val="00DB6A69"/>
    <w:rsid w:val="00DE6145"/>
    <w:rsid w:val="00E52AA6"/>
    <w:rsid w:val="00E64923"/>
    <w:rsid w:val="00ED1E23"/>
    <w:rsid w:val="00F37E20"/>
    <w:rsid w:val="00F543E1"/>
    <w:rsid w:val="00FA73A9"/>
    <w:rsid w:val="00FD3CD2"/>
    <w:rsid w:val="00FF2B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9293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C3E"/>
  </w:style>
  <w:style w:type="paragraph" w:styleId="Titre1">
    <w:name w:val="heading 1"/>
    <w:basedOn w:val="Normal"/>
    <w:next w:val="Normal"/>
    <w:link w:val="Titre1Car"/>
    <w:uiPriority w:val="9"/>
    <w:qFormat/>
    <w:rsid w:val="00155F9A"/>
    <w:pPr>
      <w:keepNext/>
      <w:keepLines/>
      <w:spacing w:before="360" w:line="380" w:lineRule="exact"/>
      <w:outlineLvl w:val="0"/>
    </w:pPr>
    <w:rPr>
      <w:rFonts w:ascii="Arial" w:eastAsiaTheme="majorEastAsia" w:hAnsi="Arial" w:cstheme="majorBidi"/>
      <w:b/>
      <w:bCs/>
      <w:caps/>
      <w:sz w:val="34"/>
      <w:szCs w:val="28"/>
    </w:rPr>
  </w:style>
  <w:style w:type="paragraph" w:styleId="Titre2">
    <w:name w:val="heading 2"/>
    <w:basedOn w:val="Normal"/>
    <w:next w:val="Normal"/>
    <w:link w:val="Titre2Car"/>
    <w:uiPriority w:val="9"/>
    <w:unhideWhenUsed/>
    <w:qFormat/>
    <w:rsid w:val="00155F9A"/>
    <w:pPr>
      <w:keepNext/>
      <w:keepLines/>
      <w:spacing w:before="360" w:line="380" w:lineRule="exact"/>
      <w:outlineLvl w:val="1"/>
    </w:pPr>
    <w:rPr>
      <w:rFonts w:ascii="Arial" w:eastAsiaTheme="majorEastAsia" w:hAnsi="Arial" w:cstheme="majorBidi"/>
      <w:b/>
      <w:bCs/>
      <w:sz w:val="28"/>
      <w:szCs w:val="26"/>
    </w:rPr>
  </w:style>
  <w:style w:type="paragraph" w:styleId="Titre3">
    <w:name w:val="heading 3"/>
    <w:basedOn w:val="Normal"/>
    <w:next w:val="Normal"/>
    <w:link w:val="Titre3Car"/>
    <w:uiPriority w:val="9"/>
    <w:unhideWhenUsed/>
    <w:qFormat/>
    <w:rsid w:val="00155F9A"/>
    <w:pPr>
      <w:keepNext/>
      <w:keepLines/>
      <w:pBdr>
        <w:bottom w:val="single" w:sz="4" w:space="1" w:color="96BE0F"/>
      </w:pBdr>
      <w:spacing w:before="360" w:line="340" w:lineRule="exact"/>
      <w:jc w:val="both"/>
      <w:outlineLvl w:val="2"/>
    </w:pPr>
    <w:rPr>
      <w:rFonts w:ascii="Arial" w:eastAsiaTheme="majorEastAsia" w:hAnsi="Arial" w:cstheme="majorBidi"/>
      <w:b/>
      <w:bCs/>
      <w:color w:val="96BE0F"/>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C3E"/>
    <w:pPr>
      <w:tabs>
        <w:tab w:val="center" w:pos="4536"/>
        <w:tab w:val="right" w:pos="9072"/>
      </w:tabs>
    </w:pPr>
  </w:style>
  <w:style w:type="character" w:customStyle="1" w:styleId="En-tteCar">
    <w:name w:val="En-tête Car"/>
    <w:basedOn w:val="Policepardfaut"/>
    <w:link w:val="En-tte"/>
    <w:uiPriority w:val="99"/>
    <w:rsid w:val="00202C3E"/>
  </w:style>
  <w:style w:type="paragraph" w:styleId="Pieddepage">
    <w:name w:val="footer"/>
    <w:basedOn w:val="Normal"/>
    <w:link w:val="PieddepageCar"/>
    <w:uiPriority w:val="99"/>
    <w:unhideWhenUsed/>
    <w:rsid w:val="00202C3E"/>
    <w:pPr>
      <w:tabs>
        <w:tab w:val="center" w:pos="4536"/>
        <w:tab w:val="right" w:pos="9072"/>
      </w:tabs>
    </w:pPr>
  </w:style>
  <w:style w:type="character" w:customStyle="1" w:styleId="PieddepageCar">
    <w:name w:val="Pied de page Car"/>
    <w:basedOn w:val="Policepardfaut"/>
    <w:link w:val="Pieddepage"/>
    <w:uiPriority w:val="99"/>
    <w:rsid w:val="00202C3E"/>
  </w:style>
  <w:style w:type="paragraph" w:styleId="NormalWeb">
    <w:name w:val="Normal (Web)"/>
    <w:basedOn w:val="Normal"/>
    <w:uiPriority w:val="99"/>
    <w:semiHidden/>
    <w:unhideWhenUsed/>
    <w:rsid w:val="00927747"/>
    <w:pPr>
      <w:spacing w:before="100" w:beforeAutospacing="1" w:after="100" w:afterAutospacing="1"/>
    </w:pPr>
    <w:rPr>
      <w:rFonts w:ascii="Times New Roman" w:hAnsi="Times New Roman" w:cs="Times New Roman"/>
      <w:lang w:eastAsia="fr-FR"/>
    </w:rPr>
  </w:style>
  <w:style w:type="paragraph" w:styleId="Textedebulles">
    <w:name w:val="Balloon Text"/>
    <w:basedOn w:val="Normal"/>
    <w:link w:val="TextedebullesCar"/>
    <w:uiPriority w:val="99"/>
    <w:semiHidden/>
    <w:unhideWhenUsed/>
    <w:rsid w:val="00814FE7"/>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4FE7"/>
    <w:rPr>
      <w:rFonts w:ascii="Segoe UI" w:hAnsi="Segoe UI" w:cs="Segoe UI"/>
      <w:sz w:val="18"/>
      <w:szCs w:val="18"/>
    </w:rPr>
  </w:style>
  <w:style w:type="paragraph" w:customStyle="1" w:styleId="paragraph">
    <w:name w:val="paragraph"/>
    <w:basedOn w:val="Normal"/>
    <w:rsid w:val="005A265C"/>
    <w:pPr>
      <w:spacing w:before="100" w:beforeAutospacing="1" w:after="100" w:afterAutospacing="1"/>
    </w:pPr>
    <w:rPr>
      <w:rFonts w:ascii="Times New Roman" w:eastAsia="Times New Roman" w:hAnsi="Times New Roman" w:cs="Times New Roman"/>
      <w:lang w:val="fr-BE" w:eastAsia="fr-BE"/>
    </w:rPr>
  </w:style>
  <w:style w:type="character" w:customStyle="1" w:styleId="normaltextrun">
    <w:name w:val="normaltextrun"/>
    <w:basedOn w:val="Policepardfaut"/>
    <w:rsid w:val="005A265C"/>
  </w:style>
  <w:style w:type="character" w:customStyle="1" w:styleId="apple-converted-space">
    <w:name w:val="apple-converted-space"/>
    <w:basedOn w:val="Policepardfaut"/>
    <w:rsid w:val="005A265C"/>
  </w:style>
  <w:style w:type="character" w:customStyle="1" w:styleId="Titre1Car">
    <w:name w:val="Titre 1 Car"/>
    <w:basedOn w:val="Policepardfaut"/>
    <w:link w:val="Titre1"/>
    <w:uiPriority w:val="9"/>
    <w:rsid w:val="00155F9A"/>
    <w:rPr>
      <w:rFonts w:ascii="Arial" w:eastAsiaTheme="majorEastAsia" w:hAnsi="Arial" w:cstheme="majorBidi"/>
      <w:b/>
      <w:bCs/>
      <w:caps/>
      <w:sz w:val="34"/>
      <w:szCs w:val="28"/>
    </w:rPr>
  </w:style>
  <w:style w:type="character" w:customStyle="1" w:styleId="Titre2Car">
    <w:name w:val="Titre 2 Car"/>
    <w:basedOn w:val="Policepardfaut"/>
    <w:link w:val="Titre2"/>
    <w:uiPriority w:val="9"/>
    <w:rsid w:val="00155F9A"/>
    <w:rPr>
      <w:rFonts w:ascii="Arial" w:eastAsiaTheme="majorEastAsia" w:hAnsi="Arial" w:cstheme="majorBidi"/>
      <w:b/>
      <w:bCs/>
      <w:sz w:val="28"/>
      <w:szCs w:val="26"/>
    </w:rPr>
  </w:style>
  <w:style w:type="character" w:customStyle="1" w:styleId="Titre3Car">
    <w:name w:val="Titre 3 Car"/>
    <w:basedOn w:val="Policepardfaut"/>
    <w:link w:val="Titre3"/>
    <w:uiPriority w:val="9"/>
    <w:rsid w:val="00155F9A"/>
    <w:rPr>
      <w:rFonts w:ascii="Arial" w:eastAsiaTheme="majorEastAsia" w:hAnsi="Arial" w:cstheme="majorBidi"/>
      <w:b/>
      <w:bCs/>
      <w:color w:val="96BE0F"/>
      <w:szCs w:val="22"/>
    </w:rPr>
  </w:style>
  <w:style w:type="character" w:styleId="Lienhypertexte">
    <w:name w:val="Hyperlink"/>
    <w:basedOn w:val="Policepardfaut"/>
    <w:uiPriority w:val="99"/>
    <w:unhideWhenUsed/>
    <w:rsid w:val="003D13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150772">
      <w:bodyDiv w:val="1"/>
      <w:marLeft w:val="0"/>
      <w:marRight w:val="0"/>
      <w:marTop w:val="0"/>
      <w:marBottom w:val="0"/>
      <w:divBdr>
        <w:top w:val="none" w:sz="0" w:space="0" w:color="auto"/>
        <w:left w:val="none" w:sz="0" w:space="0" w:color="auto"/>
        <w:bottom w:val="none" w:sz="0" w:space="0" w:color="auto"/>
        <w:right w:val="none" w:sz="0" w:space="0" w:color="auto"/>
      </w:divBdr>
    </w:div>
    <w:div w:id="1195464122">
      <w:bodyDiv w:val="1"/>
      <w:marLeft w:val="0"/>
      <w:marRight w:val="0"/>
      <w:marTop w:val="0"/>
      <w:marBottom w:val="0"/>
      <w:divBdr>
        <w:top w:val="none" w:sz="0" w:space="0" w:color="auto"/>
        <w:left w:val="none" w:sz="0" w:space="0" w:color="auto"/>
        <w:bottom w:val="none" w:sz="0" w:space="0" w:color="auto"/>
        <w:right w:val="none" w:sz="0" w:space="0" w:color="auto"/>
      </w:divBdr>
    </w:div>
    <w:div w:id="1352999706">
      <w:bodyDiv w:val="1"/>
      <w:marLeft w:val="0"/>
      <w:marRight w:val="0"/>
      <w:marTop w:val="0"/>
      <w:marBottom w:val="0"/>
      <w:divBdr>
        <w:top w:val="none" w:sz="0" w:space="0" w:color="auto"/>
        <w:left w:val="none" w:sz="0" w:space="0" w:color="auto"/>
        <w:bottom w:val="none" w:sz="0" w:space="0" w:color="auto"/>
        <w:right w:val="none" w:sz="0" w:space="0" w:color="auto"/>
      </w:divBdr>
    </w:div>
    <w:div w:id="1973945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pta@lesscouts.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9C175E1-3E83-4C1E-8F61-38D1DD8E3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503</Words>
  <Characters>2768</Characters>
  <Application>Microsoft Office Word</Application>
  <DocSecurity>0</DocSecurity>
  <Lines>23</Lines>
  <Paragraphs>6</Paragraphs>
  <ScaleCrop>false</ScaleCrop>
  <HeadingPairs>
    <vt:vector size="4" baseType="variant">
      <vt:variant>
        <vt:lpstr>Titre</vt:lpstr>
      </vt:variant>
      <vt:variant>
        <vt:i4>1</vt:i4>
      </vt:variant>
      <vt:variant>
        <vt:lpstr>Headings</vt:lpstr>
      </vt:variant>
      <vt:variant>
        <vt:i4>4</vt:i4>
      </vt:variant>
    </vt:vector>
  </HeadingPairs>
  <TitlesOfParts>
    <vt:vector size="5" baseType="lpstr">
      <vt:lpstr>Les Scouts Asbl
21, Rue De Dublin
1050 Bruxelles
www.Lesscouts.Be</vt:lpstr>
      <vt:lpstr>Evel Modiciur</vt:lpstr>
      <vt:lpstr>Nkjoijd Vkhdoi</vt:lpstr>
      <vt:lpstr>Legal Officer</vt:lpstr>
      <vt:lpstr>T +32 (0)2 213 32 34</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Scouts Asbl
21, Rue De Dublin
1050 Bruxelles
www.Lesscouts.Be</dc:title>
  <dc:subject/>
  <dc:creator>Fabien Tielemans</dc:creator>
  <cp:keywords/>
  <dc:description/>
  <cp:lastModifiedBy>Thomas Legast</cp:lastModifiedBy>
  <cp:revision>6</cp:revision>
  <cp:lastPrinted>2020-10-27T10:30:00Z</cp:lastPrinted>
  <dcterms:created xsi:type="dcterms:W3CDTF">2021-03-17T14:41:00Z</dcterms:created>
  <dcterms:modified xsi:type="dcterms:W3CDTF">2021-03-19T12:49:00Z</dcterms:modified>
</cp:coreProperties>
</file>